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18D4" w14:textId="77777777" w:rsidR="004D6F52" w:rsidRPr="001A2BD4" w:rsidRDefault="004D6F52" w:rsidP="001A2BD4">
      <w:pPr>
        <w:rPr>
          <w:rFonts w:ascii="Times New Roman" w:hAnsi="Times New Roman"/>
          <w:sz w:val="24"/>
          <w:lang w:eastAsia="ko-KR"/>
        </w:rPr>
      </w:pPr>
    </w:p>
    <w:p w14:paraId="77FF7725" w14:textId="77777777" w:rsidR="0043071B" w:rsidRDefault="0043071B" w:rsidP="001A2BD4">
      <w:pPr>
        <w:rPr>
          <w:sz w:val="24"/>
          <w:lang w:eastAsia="ko-KR"/>
        </w:rPr>
      </w:pPr>
    </w:p>
    <w:p w14:paraId="1E8AC9A5" w14:textId="77777777" w:rsidR="0043071B" w:rsidRDefault="0043071B" w:rsidP="001A2BD4">
      <w:pPr>
        <w:rPr>
          <w:sz w:val="24"/>
          <w:lang w:eastAsia="ko-KR"/>
        </w:rPr>
      </w:pPr>
    </w:p>
    <w:p w14:paraId="4D667484" w14:textId="1F490B5F" w:rsidR="002705A1" w:rsidRPr="00814874" w:rsidRDefault="0075166D" w:rsidP="001A2BD4">
      <w:pPr>
        <w:rPr>
          <w:sz w:val="24"/>
          <w:lang w:eastAsia="ko-KR"/>
        </w:rPr>
      </w:pPr>
      <w:r w:rsidRPr="00CF3562">
        <w:rPr>
          <w:sz w:val="24"/>
          <w:lang w:eastAsia="ko-KR"/>
        </w:rPr>
        <w:t>September</w:t>
      </w:r>
      <w:r w:rsidR="002705A1" w:rsidRPr="00CF3562">
        <w:rPr>
          <w:sz w:val="24"/>
          <w:lang w:eastAsia="ko-KR"/>
        </w:rPr>
        <w:t xml:space="preserve"> </w:t>
      </w:r>
      <w:r w:rsidR="00F55D97">
        <w:rPr>
          <w:sz w:val="24"/>
          <w:lang w:eastAsia="ko-KR"/>
        </w:rPr>
        <w:t>7</w:t>
      </w:r>
      <w:r w:rsidR="002705A1" w:rsidRPr="00CF3562">
        <w:rPr>
          <w:sz w:val="24"/>
          <w:lang w:eastAsia="ko-KR"/>
        </w:rPr>
        <w:t>, 201</w:t>
      </w:r>
      <w:r w:rsidR="00CF3562">
        <w:rPr>
          <w:sz w:val="24"/>
          <w:lang w:eastAsia="ko-KR"/>
        </w:rPr>
        <w:t>7</w:t>
      </w:r>
    </w:p>
    <w:p w14:paraId="6E90C0EB" w14:textId="77777777" w:rsidR="0043071B" w:rsidRDefault="0043071B" w:rsidP="001A2BD4">
      <w:pPr>
        <w:rPr>
          <w:sz w:val="24"/>
          <w:lang w:eastAsia="ko-KR"/>
        </w:rPr>
      </w:pPr>
    </w:p>
    <w:p w14:paraId="4245F6D3" w14:textId="77777777" w:rsidR="0043071B" w:rsidRDefault="0043071B" w:rsidP="001A2BD4">
      <w:pPr>
        <w:rPr>
          <w:sz w:val="24"/>
          <w:lang w:eastAsia="ko-KR"/>
        </w:rPr>
      </w:pPr>
    </w:p>
    <w:p w14:paraId="111AD572" w14:textId="77777777" w:rsidR="009208C3" w:rsidRPr="00814874" w:rsidRDefault="00A4440D" w:rsidP="001A2BD4">
      <w:pPr>
        <w:rPr>
          <w:sz w:val="24"/>
          <w:lang w:eastAsia="ko-KR"/>
        </w:rPr>
      </w:pPr>
      <w:r w:rsidRPr="00814874">
        <w:rPr>
          <w:sz w:val="24"/>
          <w:lang w:eastAsia="ko-KR"/>
        </w:rPr>
        <w:t>Dear Colleagues and Graduate Students:</w:t>
      </w:r>
    </w:p>
    <w:p w14:paraId="4D7B3341" w14:textId="77777777" w:rsidR="009208C3" w:rsidRPr="00814874" w:rsidRDefault="009208C3" w:rsidP="001A2BD4">
      <w:pPr>
        <w:rPr>
          <w:sz w:val="24"/>
          <w:lang w:eastAsia="ko-KR"/>
        </w:rPr>
      </w:pPr>
    </w:p>
    <w:p w14:paraId="0A6A3156" w14:textId="4126C9E3" w:rsidR="008A7EDB" w:rsidRPr="00814874" w:rsidRDefault="00A4440D" w:rsidP="009208C3">
      <w:pPr>
        <w:rPr>
          <w:sz w:val="24"/>
          <w:lang w:eastAsia="ko-KR"/>
        </w:rPr>
      </w:pPr>
      <w:r w:rsidRPr="00814874">
        <w:rPr>
          <w:sz w:val="24"/>
          <w:lang w:eastAsia="ko-KR"/>
        </w:rPr>
        <w:t xml:space="preserve">I write to </w:t>
      </w:r>
      <w:r w:rsidR="0043071B">
        <w:rPr>
          <w:sz w:val="24"/>
          <w:lang w:eastAsia="ko-KR"/>
        </w:rPr>
        <w:t>encourage</w:t>
      </w:r>
      <w:r w:rsidRPr="00814874">
        <w:rPr>
          <w:sz w:val="24"/>
          <w:lang w:eastAsia="ko-KR"/>
        </w:rPr>
        <w:t xml:space="preserve"> you to apply for a </w:t>
      </w:r>
      <w:r w:rsidR="00A30A52">
        <w:rPr>
          <w:sz w:val="24"/>
          <w:lang w:eastAsia="ko-KR"/>
        </w:rPr>
        <w:t xml:space="preserve">position as a </w:t>
      </w:r>
      <w:r w:rsidR="007A5856">
        <w:rPr>
          <w:sz w:val="24"/>
          <w:lang w:eastAsia="ko-KR"/>
        </w:rPr>
        <w:t>Faculty or Graduate Fellow</w:t>
      </w:r>
      <w:r w:rsidR="00A30A52">
        <w:rPr>
          <w:sz w:val="24"/>
          <w:lang w:eastAsia="ko-KR"/>
        </w:rPr>
        <w:t xml:space="preserve"> at the </w:t>
      </w:r>
      <w:r w:rsidR="00EA6459">
        <w:rPr>
          <w:sz w:val="24"/>
          <w:lang w:eastAsia="ko-KR"/>
        </w:rPr>
        <w:t>Center for Cultural Analysis</w:t>
      </w:r>
      <w:r w:rsidRPr="00814874">
        <w:rPr>
          <w:sz w:val="24"/>
          <w:lang w:eastAsia="ko-KR"/>
        </w:rPr>
        <w:t xml:space="preserve"> for </w:t>
      </w:r>
      <w:r w:rsidR="00617CC5" w:rsidRPr="00814874">
        <w:rPr>
          <w:sz w:val="24"/>
          <w:lang w:eastAsia="ko-KR"/>
        </w:rPr>
        <w:t>201</w:t>
      </w:r>
      <w:r w:rsidR="00EF5B7D">
        <w:rPr>
          <w:sz w:val="24"/>
          <w:lang w:eastAsia="ko-KR"/>
        </w:rPr>
        <w:t>8</w:t>
      </w:r>
      <w:r w:rsidR="00617CC5" w:rsidRPr="00814874">
        <w:rPr>
          <w:sz w:val="24"/>
          <w:lang w:eastAsia="ko-KR"/>
        </w:rPr>
        <w:t>-201</w:t>
      </w:r>
      <w:r w:rsidR="00EF5B7D">
        <w:rPr>
          <w:sz w:val="24"/>
          <w:lang w:eastAsia="ko-KR"/>
        </w:rPr>
        <w:t>9</w:t>
      </w:r>
      <w:r w:rsidRPr="00814874">
        <w:rPr>
          <w:sz w:val="24"/>
          <w:lang w:eastAsia="ko-KR"/>
        </w:rPr>
        <w:t>.</w:t>
      </w:r>
      <w:r w:rsidR="008A7EDB" w:rsidRPr="00814874">
        <w:rPr>
          <w:sz w:val="24"/>
          <w:lang w:eastAsia="ko-KR"/>
        </w:rPr>
        <w:t xml:space="preserve"> We plan to devote </w:t>
      </w:r>
      <w:r w:rsidR="00A30A52">
        <w:rPr>
          <w:sz w:val="24"/>
          <w:lang w:eastAsia="ko-KR"/>
        </w:rPr>
        <w:t xml:space="preserve">our </w:t>
      </w:r>
      <w:r w:rsidR="008F0F04">
        <w:rPr>
          <w:sz w:val="24"/>
          <w:lang w:eastAsia="ko-KR"/>
        </w:rPr>
        <w:t>annual</w:t>
      </w:r>
      <w:r w:rsidR="00A30A52">
        <w:rPr>
          <w:sz w:val="24"/>
          <w:lang w:eastAsia="ko-KR"/>
        </w:rPr>
        <w:t xml:space="preserve"> seminar to the </w:t>
      </w:r>
      <w:r w:rsidR="00EF5B7D">
        <w:rPr>
          <w:sz w:val="24"/>
          <w:lang w:eastAsia="ko-KR"/>
        </w:rPr>
        <w:t>topic of Classification</w:t>
      </w:r>
      <w:r w:rsidR="00A30A52">
        <w:rPr>
          <w:sz w:val="24"/>
          <w:lang w:eastAsia="ko-KR"/>
        </w:rPr>
        <w:t xml:space="preserve">, </w:t>
      </w:r>
      <w:r w:rsidR="00A30A52" w:rsidRPr="00CF3562">
        <w:rPr>
          <w:sz w:val="24"/>
          <w:lang w:eastAsia="ko-KR"/>
        </w:rPr>
        <w:t xml:space="preserve">a vital </w:t>
      </w:r>
      <w:r w:rsidR="00A30A52" w:rsidRPr="00CF3562">
        <w:rPr>
          <w:sz w:val="24"/>
        </w:rPr>
        <w:t xml:space="preserve">emerging field </w:t>
      </w:r>
      <w:r w:rsidR="007F0193" w:rsidRPr="00CF3562">
        <w:rPr>
          <w:sz w:val="24"/>
        </w:rPr>
        <w:t>that conjoins the questions and methods of the humanities, the social sciences, and the natural sciences</w:t>
      </w:r>
      <w:r w:rsidR="00A30A52" w:rsidRPr="00CF3562">
        <w:rPr>
          <w:sz w:val="24"/>
        </w:rPr>
        <w:t>.</w:t>
      </w:r>
      <w:r w:rsidR="00A30A52" w:rsidRPr="00CF0ABD">
        <w:rPr>
          <w:sz w:val="24"/>
        </w:rPr>
        <w:t xml:space="preserve"> </w:t>
      </w:r>
      <w:r w:rsidR="00A30A52">
        <w:rPr>
          <w:sz w:val="24"/>
          <w:lang w:eastAsia="ko-KR"/>
        </w:rPr>
        <w:t xml:space="preserve"> </w:t>
      </w:r>
      <w:r w:rsidR="0043071B">
        <w:rPr>
          <w:sz w:val="24"/>
          <w:lang w:eastAsia="ko-KR"/>
        </w:rPr>
        <w:t xml:space="preserve">Please read the following pages and </w:t>
      </w:r>
      <w:r w:rsidR="00A30A52">
        <w:rPr>
          <w:sz w:val="24"/>
          <w:lang w:eastAsia="ko-KR"/>
        </w:rPr>
        <w:t xml:space="preserve">consider joining </w:t>
      </w:r>
      <w:r w:rsidR="0043071B">
        <w:rPr>
          <w:sz w:val="24"/>
          <w:lang w:eastAsia="ko-KR"/>
        </w:rPr>
        <w:t xml:space="preserve">us for what promises to be an exciting </w:t>
      </w:r>
      <w:r w:rsidR="00424D31">
        <w:rPr>
          <w:sz w:val="24"/>
          <w:lang w:eastAsia="ko-KR"/>
        </w:rPr>
        <w:t>year</w:t>
      </w:r>
      <w:r w:rsidR="0043071B">
        <w:rPr>
          <w:sz w:val="24"/>
          <w:lang w:eastAsia="ko-KR"/>
        </w:rPr>
        <w:t>.</w:t>
      </w:r>
    </w:p>
    <w:p w14:paraId="26F37939" w14:textId="77777777" w:rsidR="0096639F" w:rsidRPr="00814874" w:rsidRDefault="0096639F" w:rsidP="009208C3">
      <w:pPr>
        <w:rPr>
          <w:sz w:val="24"/>
          <w:lang w:eastAsia="ko-KR"/>
        </w:rPr>
      </w:pPr>
    </w:p>
    <w:p w14:paraId="657E5666" w14:textId="19F8E799" w:rsidR="008A7EDB" w:rsidRPr="00814874" w:rsidRDefault="0096639F" w:rsidP="009208C3">
      <w:pPr>
        <w:rPr>
          <w:sz w:val="24"/>
          <w:lang w:eastAsia="ko-KR"/>
        </w:rPr>
      </w:pPr>
      <w:r w:rsidRPr="00814874">
        <w:rPr>
          <w:sz w:val="24"/>
          <w:lang w:eastAsia="ko-KR"/>
        </w:rPr>
        <w:t xml:space="preserve">If you have any questions about the application process, </w:t>
      </w:r>
      <w:r w:rsidR="008417CA">
        <w:rPr>
          <w:sz w:val="24"/>
          <w:lang w:eastAsia="ko-KR"/>
        </w:rPr>
        <w:t>please contact us</w:t>
      </w:r>
      <w:r w:rsidRPr="00814874">
        <w:rPr>
          <w:sz w:val="24"/>
          <w:lang w:eastAsia="ko-KR"/>
        </w:rPr>
        <w:t xml:space="preserve"> at </w:t>
      </w:r>
      <w:r w:rsidR="008417CA">
        <w:rPr>
          <w:sz w:val="24"/>
          <w:lang w:eastAsia="ko-KR"/>
        </w:rPr>
        <w:t>848-932-7750 or admin@cca.rutgers.edu.</w:t>
      </w:r>
    </w:p>
    <w:p w14:paraId="3AC566F7" w14:textId="77777777" w:rsidR="008A7EDB" w:rsidRPr="00814874" w:rsidRDefault="008A7EDB" w:rsidP="009208C3">
      <w:pPr>
        <w:rPr>
          <w:sz w:val="24"/>
          <w:lang w:eastAsia="ko-KR"/>
        </w:rPr>
      </w:pPr>
    </w:p>
    <w:p w14:paraId="420BD863" w14:textId="77777777" w:rsidR="008A7EDB" w:rsidRDefault="008A7EDB" w:rsidP="009208C3">
      <w:pPr>
        <w:rPr>
          <w:sz w:val="24"/>
          <w:lang w:eastAsia="ko-KR"/>
        </w:rPr>
      </w:pPr>
      <w:r w:rsidRPr="00814874">
        <w:rPr>
          <w:sz w:val="24"/>
          <w:lang w:eastAsia="ko-KR"/>
        </w:rPr>
        <w:t>Sincerely,</w:t>
      </w:r>
    </w:p>
    <w:p w14:paraId="5B7932D1" w14:textId="77777777" w:rsidR="008C7780" w:rsidRPr="00814874" w:rsidRDefault="008C7780" w:rsidP="009208C3">
      <w:pPr>
        <w:rPr>
          <w:sz w:val="24"/>
          <w:lang w:eastAsia="ko-KR"/>
        </w:rPr>
      </w:pPr>
    </w:p>
    <w:p w14:paraId="539F687F" w14:textId="57DCE4F8" w:rsidR="008A7EDB" w:rsidRPr="00814874" w:rsidRDefault="00E10CA6" w:rsidP="008C7780">
      <w:pPr>
        <w:rPr>
          <w:sz w:val="24"/>
          <w:lang w:eastAsia="ko-KR"/>
        </w:rPr>
      </w:pPr>
      <w:r>
        <w:rPr>
          <w:rFonts w:ascii="Times" w:hAnsi="Times"/>
          <w:noProof/>
          <w:color w:val="000000"/>
          <w:sz w:val="24"/>
        </w:rPr>
        <w:drawing>
          <wp:inline distT="0" distB="0" distL="0" distR="0" wp14:anchorId="5048F5AE" wp14:editId="1A05EA28">
            <wp:extent cx="2446655" cy="59097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655" cy="590979"/>
                    </a:xfrm>
                    <a:prstGeom prst="rect">
                      <a:avLst/>
                    </a:prstGeom>
                    <a:noFill/>
                    <a:ln>
                      <a:noFill/>
                    </a:ln>
                  </pic:spPr>
                </pic:pic>
              </a:graphicData>
            </a:graphic>
          </wp:inline>
        </w:drawing>
      </w:r>
    </w:p>
    <w:p w14:paraId="5F0B7216" w14:textId="77777777" w:rsidR="00E10CA6" w:rsidRDefault="00E10CA6" w:rsidP="0096639F">
      <w:pPr>
        <w:rPr>
          <w:sz w:val="24"/>
          <w:lang w:eastAsia="ko-KR"/>
        </w:rPr>
      </w:pPr>
    </w:p>
    <w:p w14:paraId="2240006F" w14:textId="77777777" w:rsidR="0096639F" w:rsidRPr="00814874" w:rsidRDefault="008A7EDB" w:rsidP="0096639F">
      <w:pPr>
        <w:rPr>
          <w:sz w:val="24"/>
          <w:lang w:eastAsia="ko-KR"/>
        </w:rPr>
      </w:pPr>
      <w:r w:rsidRPr="00814874">
        <w:rPr>
          <w:sz w:val="24"/>
          <w:lang w:eastAsia="ko-KR"/>
        </w:rPr>
        <w:t xml:space="preserve">Henry </w:t>
      </w:r>
      <w:r w:rsidR="008C7780">
        <w:rPr>
          <w:sz w:val="24"/>
          <w:lang w:eastAsia="ko-KR"/>
        </w:rPr>
        <w:t xml:space="preserve">S. </w:t>
      </w:r>
      <w:r w:rsidRPr="00814874">
        <w:rPr>
          <w:sz w:val="24"/>
          <w:lang w:eastAsia="ko-KR"/>
        </w:rPr>
        <w:t>Turner</w:t>
      </w:r>
    </w:p>
    <w:p w14:paraId="3D095C38" w14:textId="77777777" w:rsidR="00172E0D" w:rsidRDefault="00172E0D" w:rsidP="001A2BD4">
      <w:pPr>
        <w:rPr>
          <w:sz w:val="24"/>
          <w:lang w:eastAsia="ko-KR"/>
        </w:rPr>
      </w:pPr>
    </w:p>
    <w:p w14:paraId="0C5D5B20" w14:textId="77777777" w:rsidR="001A2BD4" w:rsidRPr="00814874" w:rsidRDefault="001A2BD4" w:rsidP="001A2BD4">
      <w:pPr>
        <w:rPr>
          <w:sz w:val="24"/>
          <w:lang w:eastAsia="ko-KR"/>
        </w:rPr>
      </w:pPr>
      <w:r w:rsidRPr="00814874">
        <w:rPr>
          <w:sz w:val="24"/>
          <w:lang w:eastAsia="ko-KR"/>
        </w:rPr>
        <w:t>Director</w:t>
      </w:r>
    </w:p>
    <w:p w14:paraId="747D81F6" w14:textId="77777777" w:rsidR="001A2BD4" w:rsidRPr="00814874" w:rsidRDefault="001A2BD4" w:rsidP="001A2BD4">
      <w:pPr>
        <w:rPr>
          <w:sz w:val="24"/>
          <w:lang w:eastAsia="ko-KR"/>
        </w:rPr>
      </w:pPr>
      <w:r w:rsidRPr="00814874">
        <w:rPr>
          <w:sz w:val="24"/>
          <w:lang w:eastAsia="ko-KR"/>
        </w:rPr>
        <w:t>Center for Cultural Analysis</w:t>
      </w:r>
    </w:p>
    <w:p w14:paraId="768FC1E8" w14:textId="040ECBE8" w:rsidR="00C34391" w:rsidRDefault="00C34391" w:rsidP="001A2BD4">
      <w:pPr>
        <w:rPr>
          <w:sz w:val="24"/>
          <w:lang w:eastAsia="ko-KR"/>
        </w:rPr>
      </w:pPr>
      <w:r>
        <w:rPr>
          <w:sz w:val="24"/>
          <w:lang w:eastAsia="ko-KR"/>
        </w:rPr>
        <w:t>Rutgers Academic Building</w:t>
      </w:r>
    </w:p>
    <w:p w14:paraId="4E1E2C21" w14:textId="46B1490A" w:rsidR="00C34391" w:rsidRDefault="00814874" w:rsidP="001A2BD4">
      <w:pPr>
        <w:rPr>
          <w:sz w:val="24"/>
          <w:lang w:eastAsia="ko-KR"/>
        </w:rPr>
      </w:pPr>
      <w:r>
        <w:rPr>
          <w:sz w:val="24"/>
          <w:lang w:eastAsia="ko-KR"/>
        </w:rPr>
        <w:t>15 Seminary Place</w:t>
      </w:r>
    </w:p>
    <w:p w14:paraId="1A4BE298" w14:textId="5E97571D" w:rsidR="00C34391" w:rsidRPr="00814874" w:rsidRDefault="00C34391" w:rsidP="001A2BD4">
      <w:pPr>
        <w:rPr>
          <w:sz w:val="24"/>
          <w:lang w:eastAsia="ko-KR"/>
        </w:rPr>
      </w:pPr>
      <w:r>
        <w:rPr>
          <w:sz w:val="24"/>
          <w:lang w:eastAsia="ko-KR"/>
        </w:rPr>
        <w:t>Sixth Floor, West Wing</w:t>
      </w:r>
    </w:p>
    <w:p w14:paraId="3D294F00" w14:textId="77777777" w:rsidR="00814874" w:rsidRPr="00814874" w:rsidRDefault="00814874" w:rsidP="00814874">
      <w:pPr>
        <w:rPr>
          <w:sz w:val="24"/>
          <w:lang w:eastAsia="ko-KR"/>
        </w:rPr>
      </w:pPr>
      <w:r>
        <w:rPr>
          <w:sz w:val="24"/>
          <w:lang w:eastAsia="ko-KR"/>
        </w:rPr>
        <w:t>New Brunswick, NJ 08901</w:t>
      </w:r>
    </w:p>
    <w:p w14:paraId="74C89142" w14:textId="77777777" w:rsidR="00481035" w:rsidRDefault="00481035" w:rsidP="00481035"/>
    <w:p w14:paraId="4D797E26" w14:textId="77777777" w:rsidR="00481035" w:rsidRDefault="00481035" w:rsidP="00481035"/>
    <w:p w14:paraId="48E9444E" w14:textId="77777777" w:rsidR="0043071B" w:rsidRDefault="0043071B" w:rsidP="00481035"/>
    <w:p w14:paraId="37EE4FA2" w14:textId="77777777" w:rsidR="0043071B" w:rsidRDefault="0043071B" w:rsidP="00481035"/>
    <w:p w14:paraId="4C71D7E3" w14:textId="77777777" w:rsidR="0043071B" w:rsidRDefault="0043071B" w:rsidP="00481035"/>
    <w:p w14:paraId="4673F7BB" w14:textId="77777777" w:rsidR="0043071B" w:rsidRDefault="0043071B" w:rsidP="00481035"/>
    <w:p w14:paraId="69F399B9" w14:textId="77777777" w:rsidR="0043071B" w:rsidRDefault="0043071B" w:rsidP="00481035"/>
    <w:p w14:paraId="415D316A" w14:textId="77777777" w:rsidR="0043071B" w:rsidRDefault="0043071B" w:rsidP="00481035"/>
    <w:p w14:paraId="2F3D75DE" w14:textId="77777777" w:rsidR="0043071B" w:rsidRDefault="0043071B" w:rsidP="00481035"/>
    <w:p w14:paraId="63DF8EA0" w14:textId="77777777" w:rsidR="0043071B" w:rsidRDefault="0043071B" w:rsidP="00481035"/>
    <w:p w14:paraId="126F8D2F" w14:textId="77777777" w:rsidR="0043071B" w:rsidRDefault="0043071B" w:rsidP="00481035"/>
    <w:p w14:paraId="5C87FD9E" w14:textId="77777777" w:rsidR="0043071B" w:rsidRDefault="0043071B" w:rsidP="00481035"/>
    <w:p w14:paraId="6819836B" w14:textId="77777777" w:rsidR="0043071B" w:rsidRDefault="0043071B" w:rsidP="00481035"/>
    <w:p w14:paraId="35D384BA" w14:textId="77777777" w:rsidR="0043071B" w:rsidRDefault="0043071B" w:rsidP="00481035"/>
    <w:p w14:paraId="2A9FB4BA" w14:textId="77777777" w:rsidR="0015162A" w:rsidRDefault="0015162A" w:rsidP="00172E0D">
      <w:pPr>
        <w:pStyle w:val="Heading2"/>
        <w:rPr>
          <w:rFonts w:ascii="Palatino" w:eastAsia="AppleGothic" w:hAnsi="Palatino"/>
          <w:sz w:val="40"/>
          <w:lang w:val="ru-RU" w:eastAsia="ko-KR"/>
        </w:rPr>
      </w:pPr>
    </w:p>
    <w:p w14:paraId="4BE510D2" w14:textId="77777777" w:rsidR="00814874" w:rsidRPr="008A7EDB" w:rsidRDefault="00814874" w:rsidP="00814874">
      <w:pPr>
        <w:pStyle w:val="Heading2"/>
        <w:jc w:val="center"/>
        <w:rPr>
          <w:rFonts w:ascii="Palatino" w:eastAsia="AppleGothic" w:hAnsi="Palatino"/>
          <w:sz w:val="40"/>
          <w:lang w:eastAsia="ko-KR"/>
        </w:rPr>
      </w:pPr>
      <w:r w:rsidRPr="008A7EDB">
        <w:rPr>
          <w:rFonts w:ascii="Palatino" w:eastAsia="AppleGothic" w:hAnsi="Palatino"/>
          <w:sz w:val="40"/>
          <w:lang w:val="ru-RU" w:eastAsia="ko-KR"/>
        </w:rPr>
        <w:t>Center for Cultural Analysis</w:t>
      </w:r>
    </w:p>
    <w:p w14:paraId="2DC32C8B" w14:textId="4C187BC1" w:rsidR="00814874" w:rsidRPr="00814874" w:rsidRDefault="00814874" w:rsidP="00814874">
      <w:pPr>
        <w:pStyle w:val="Heading4"/>
        <w:rPr>
          <w:rFonts w:ascii="Palatino" w:hAnsi="Palatino"/>
          <w:sz w:val="28"/>
          <w:szCs w:val="28"/>
        </w:rPr>
      </w:pPr>
      <w:r w:rsidRPr="00814874">
        <w:rPr>
          <w:rFonts w:ascii="Palatino" w:hAnsi="Palatino"/>
          <w:sz w:val="28"/>
          <w:szCs w:val="28"/>
        </w:rPr>
        <w:t>Call for Applications</w:t>
      </w:r>
      <w:r>
        <w:rPr>
          <w:rFonts w:ascii="Palatino" w:hAnsi="Palatino"/>
          <w:sz w:val="28"/>
          <w:szCs w:val="28"/>
        </w:rPr>
        <w:t>,</w:t>
      </w:r>
      <w:r w:rsidRPr="00814874">
        <w:rPr>
          <w:rFonts w:ascii="Palatino" w:hAnsi="Palatino"/>
          <w:sz w:val="28"/>
          <w:szCs w:val="28"/>
        </w:rPr>
        <w:t xml:space="preserve"> 201</w:t>
      </w:r>
      <w:r w:rsidR="00EF5B7D">
        <w:rPr>
          <w:rFonts w:ascii="Palatino" w:hAnsi="Palatino"/>
          <w:sz w:val="28"/>
          <w:szCs w:val="28"/>
        </w:rPr>
        <w:t>8</w:t>
      </w:r>
      <w:r w:rsidRPr="00814874">
        <w:rPr>
          <w:rFonts w:ascii="Palatino" w:hAnsi="Palatino"/>
          <w:sz w:val="28"/>
          <w:szCs w:val="28"/>
        </w:rPr>
        <w:t>-201</w:t>
      </w:r>
      <w:r w:rsidR="00EF5B7D">
        <w:rPr>
          <w:rFonts w:ascii="Palatino" w:hAnsi="Palatino"/>
          <w:sz w:val="28"/>
          <w:szCs w:val="28"/>
        </w:rPr>
        <w:t>9</w:t>
      </w:r>
    </w:p>
    <w:p w14:paraId="3390ABAF" w14:textId="77777777" w:rsidR="009208C3" w:rsidRDefault="009208C3" w:rsidP="009208C3">
      <w:pPr>
        <w:rPr>
          <w:b/>
          <w:i/>
          <w:sz w:val="24"/>
        </w:rPr>
      </w:pPr>
    </w:p>
    <w:p w14:paraId="50173496" w14:textId="77777777" w:rsidR="00481035" w:rsidRPr="0043071B" w:rsidRDefault="00481035" w:rsidP="009208C3">
      <w:pPr>
        <w:rPr>
          <w:b/>
          <w:sz w:val="24"/>
        </w:rPr>
      </w:pPr>
    </w:p>
    <w:p w14:paraId="25493A6E" w14:textId="77777777" w:rsidR="0015162A" w:rsidRDefault="0015162A" w:rsidP="009208C3">
      <w:pPr>
        <w:rPr>
          <w:b/>
          <w:sz w:val="28"/>
          <w:u w:val="single"/>
        </w:rPr>
      </w:pPr>
    </w:p>
    <w:p w14:paraId="055362EF" w14:textId="77777777" w:rsidR="0015162A" w:rsidRDefault="0015162A" w:rsidP="009208C3">
      <w:pPr>
        <w:rPr>
          <w:b/>
          <w:sz w:val="28"/>
          <w:u w:val="single"/>
        </w:rPr>
      </w:pPr>
    </w:p>
    <w:p w14:paraId="6B071D8C" w14:textId="77777777" w:rsidR="0015162A" w:rsidRDefault="0015162A" w:rsidP="009208C3">
      <w:pPr>
        <w:rPr>
          <w:b/>
          <w:sz w:val="28"/>
          <w:u w:val="single"/>
        </w:rPr>
      </w:pPr>
    </w:p>
    <w:p w14:paraId="0B0582F1" w14:textId="456F719F" w:rsidR="009208C3" w:rsidRPr="0043071B" w:rsidRDefault="00EF5B7D" w:rsidP="0015162A">
      <w:pPr>
        <w:jc w:val="center"/>
        <w:rPr>
          <w:b/>
          <w:sz w:val="28"/>
          <w:u w:val="single"/>
        </w:rPr>
      </w:pPr>
      <w:r>
        <w:rPr>
          <w:b/>
          <w:sz w:val="28"/>
          <w:u w:val="single"/>
        </w:rPr>
        <w:t>CLASSIFICATION</w:t>
      </w:r>
    </w:p>
    <w:p w14:paraId="6D7D0D6C" w14:textId="77777777" w:rsidR="009208C3" w:rsidRPr="00EF5B7D" w:rsidRDefault="009208C3" w:rsidP="009208C3">
      <w:pPr>
        <w:rPr>
          <w:b/>
          <w:i/>
          <w:sz w:val="24"/>
        </w:rPr>
      </w:pPr>
    </w:p>
    <w:p w14:paraId="297D3BEE" w14:textId="5E80C62D" w:rsidR="00EF5B7D" w:rsidRPr="00EF5B7D" w:rsidRDefault="00EF5B7D" w:rsidP="00EF5B7D">
      <w:pPr>
        <w:contextualSpacing/>
        <w:rPr>
          <w:sz w:val="24"/>
        </w:rPr>
      </w:pPr>
      <w:r w:rsidRPr="00EF5B7D">
        <w:rPr>
          <w:sz w:val="24"/>
        </w:rPr>
        <w:t>From early modern commonplace books to tweets with hashtags, from the ritual markers of aristocratic degree to state statistics on race and ethnicity, from the divisions of trivium and quadrivium to the modern system of academic disciplines, practices of classification are where the organization of knowledge meets the organization of society. Long central to humanistic and social-scientific study, questions of classification have become newly salient as the digital remediation of the print record and the digital media of the present generate enormous quantities of information, most of it already organized in value-laden categories, for scholars to sort out.</w:t>
      </w:r>
      <w:r w:rsidRPr="00EF5B7D">
        <w:rPr>
          <w:sz w:val="24"/>
        </w:rPr>
        <w:br/>
      </w:r>
      <w:r w:rsidRPr="00EF5B7D">
        <w:rPr>
          <w:sz w:val="24"/>
        </w:rPr>
        <w:br/>
        <w:t>The CCA invites applications for faculty and graduate student fellows affiliated with the 2018–19 Classification seminar. We welcome proposals that investigate classification in intellectual, cultural, and social life from scholars in any field of the humanities and social sciences. Possible areas of inquiry include but are not limited to: cultural taste and social stratification; genre and genre systems; the meaning of media formats; the art/non-art opposition; libraries, universities, and other institutional organizers of culture; "folk" and "expert" taxonomies; the collection of data and control of populations by the state; classification struggle and the problem of the exception.</w:t>
      </w:r>
    </w:p>
    <w:p w14:paraId="39DF9D6A" w14:textId="77777777" w:rsidR="00EF5B7D" w:rsidRPr="00EF5B7D" w:rsidRDefault="00EF5B7D" w:rsidP="00EF5B7D">
      <w:pPr>
        <w:contextualSpacing/>
        <w:rPr>
          <w:sz w:val="24"/>
        </w:rPr>
      </w:pPr>
    </w:p>
    <w:p w14:paraId="55A1B5F0" w14:textId="4470E3CA" w:rsidR="00A35808" w:rsidRPr="00EF5B7D" w:rsidRDefault="00EF5B7D" w:rsidP="00EF5B7D">
      <w:pPr>
        <w:spacing w:after="200"/>
        <w:rPr>
          <w:sz w:val="24"/>
        </w:rPr>
      </w:pPr>
      <w:r w:rsidRPr="00EF5B7D">
        <w:rPr>
          <w:sz w:val="24"/>
        </w:rPr>
        <w:t>The seminar, led by Meredith McGill and Andrew Goldstone, will meet approximately once every two weeks for three hours on Wednesday afternoons over the course of the 2018-19 academic year.  We will read and discuss scholarship related to classification, and members will circulate and present work-in-progress.  In addition, distinguished guests will visit the seminar to discuss current projects and share insights and expertise.</w:t>
      </w:r>
    </w:p>
    <w:p w14:paraId="37CD8F8E" w14:textId="77777777" w:rsidR="00A35808" w:rsidRPr="00A35808" w:rsidRDefault="00A35808" w:rsidP="00A35808">
      <w:pPr>
        <w:spacing w:after="200"/>
        <w:rPr>
          <w:sz w:val="24"/>
        </w:rPr>
      </w:pPr>
    </w:p>
    <w:p w14:paraId="64090C7B" w14:textId="77777777" w:rsidR="0043071B" w:rsidRDefault="0043071B" w:rsidP="008C7780">
      <w:pPr>
        <w:jc w:val="center"/>
        <w:rPr>
          <w:sz w:val="40"/>
          <w:szCs w:val="40"/>
          <w:lang w:eastAsia="ko-KR"/>
        </w:rPr>
      </w:pPr>
    </w:p>
    <w:p w14:paraId="4A30B8FA" w14:textId="77777777" w:rsidR="0015162A" w:rsidRDefault="0015162A" w:rsidP="008C7780">
      <w:pPr>
        <w:jc w:val="center"/>
        <w:rPr>
          <w:sz w:val="32"/>
          <w:szCs w:val="32"/>
          <w:lang w:eastAsia="ko-KR"/>
        </w:rPr>
      </w:pPr>
    </w:p>
    <w:p w14:paraId="4A35370C" w14:textId="77777777" w:rsidR="00EA6459" w:rsidRDefault="00EA6459" w:rsidP="008C7780">
      <w:pPr>
        <w:jc w:val="center"/>
        <w:rPr>
          <w:sz w:val="32"/>
          <w:szCs w:val="32"/>
          <w:lang w:eastAsia="ko-KR"/>
        </w:rPr>
      </w:pPr>
    </w:p>
    <w:p w14:paraId="768D943C" w14:textId="77777777" w:rsidR="00EA6459" w:rsidRDefault="00EA6459" w:rsidP="008C7780">
      <w:pPr>
        <w:jc w:val="center"/>
        <w:rPr>
          <w:sz w:val="32"/>
          <w:szCs w:val="32"/>
          <w:lang w:eastAsia="ko-KR"/>
        </w:rPr>
      </w:pPr>
    </w:p>
    <w:p w14:paraId="307CA993" w14:textId="77777777" w:rsidR="00EA6459" w:rsidRDefault="00EA6459" w:rsidP="008C7780">
      <w:pPr>
        <w:jc w:val="center"/>
        <w:rPr>
          <w:sz w:val="32"/>
          <w:szCs w:val="32"/>
          <w:lang w:eastAsia="ko-KR"/>
        </w:rPr>
      </w:pPr>
    </w:p>
    <w:p w14:paraId="398235E8" w14:textId="77777777" w:rsidR="00EA6459" w:rsidRDefault="00EA6459" w:rsidP="008C7780">
      <w:pPr>
        <w:jc w:val="center"/>
        <w:rPr>
          <w:sz w:val="32"/>
          <w:szCs w:val="32"/>
          <w:lang w:eastAsia="ko-KR"/>
        </w:rPr>
      </w:pPr>
    </w:p>
    <w:p w14:paraId="535AE663" w14:textId="77777777" w:rsidR="00EA6459" w:rsidRDefault="00EA6459" w:rsidP="008C7780">
      <w:pPr>
        <w:jc w:val="center"/>
        <w:rPr>
          <w:sz w:val="32"/>
          <w:szCs w:val="32"/>
          <w:lang w:eastAsia="ko-KR"/>
        </w:rPr>
      </w:pPr>
    </w:p>
    <w:p w14:paraId="61454D63" w14:textId="77777777" w:rsidR="0015162A" w:rsidRDefault="0015162A" w:rsidP="008C7780">
      <w:pPr>
        <w:jc w:val="center"/>
        <w:rPr>
          <w:sz w:val="32"/>
          <w:szCs w:val="32"/>
          <w:lang w:eastAsia="ko-KR"/>
        </w:rPr>
      </w:pPr>
    </w:p>
    <w:p w14:paraId="3AB6BE9C" w14:textId="77777777" w:rsidR="0015162A" w:rsidRDefault="0015162A" w:rsidP="008C7780">
      <w:pPr>
        <w:jc w:val="center"/>
        <w:rPr>
          <w:sz w:val="32"/>
          <w:szCs w:val="32"/>
          <w:lang w:eastAsia="ko-KR"/>
        </w:rPr>
      </w:pPr>
    </w:p>
    <w:p w14:paraId="0FBB32E1" w14:textId="77777777" w:rsidR="0015162A" w:rsidRDefault="0015162A" w:rsidP="0015162A">
      <w:pPr>
        <w:rPr>
          <w:sz w:val="32"/>
          <w:szCs w:val="32"/>
          <w:lang w:eastAsia="ko-KR"/>
        </w:rPr>
      </w:pPr>
    </w:p>
    <w:p w14:paraId="1B9B8ACD" w14:textId="77777777" w:rsidR="009208C3" w:rsidRPr="0015162A" w:rsidRDefault="00A4440D" w:rsidP="008C7780">
      <w:pPr>
        <w:jc w:val="center"/>
        <w:rPr>
          <w:sz w:val="36"/>
          <w:szCs w:val="36"/>
        </w:rPr>
      </w:pPr>
      <w:r w:rsidRPr="0015162A">
        <w:rPr>
          <w:sz w:val="36"/>
          <w:szCs w:val="36"/>
          <w:lang w:eastAsia="ko-KR"/>
        </w:rPr>
        <w:t>Structure of Awards and Application Procedure</w:t>
      </w:r>
    </w:p>
    <w:p w14:paraId="3928A2A1" w14:textId="77777777" w:rsidR="009208C3" w:rsidRPr="007123AF" w:rsidRDefault="009208C3" w:rsidP="008C7780">
      <w:pPr>
        <w:rPr>
          <w:rFonts w:eastAsia="AppleGothic"/>
          <w:sz w:val="28"/>
          <w:u w:val="single"/>
          <w:lang w:eastAsia="ko-KR"/>
        </w:rPr>
      </w:pPr>
    </w:p>
    <w:p w14:paraId="66F3D141" w14:textId="77777777" w:rsidR="008C7780" w:rsidRPr="007123AF" w:rsidRDefault="008C7780" w:rsidP="008C7780">
      <w:pPr>
        <w:rPr>
          <w:rFonts w:eastAsia="AppleGothic"/>
          <w:sz w:val="28"/>
          <w:u w:val="single"/>
          <w:lang w:eastAsia="ko-KR"/>
        </w:rPr>
      </w:pPr>
    </w:p>
    <w:p w14:paraId="32AF917E" w14:textId="77777777" w:rsidR="009208C3" w:rsidRPr="0015162A" w:rsidRDefault="00A4440D" w:rsidP="008C7780">
      <w:pPr>
        <w:rPr>
          <w:b/>
          <w:sz w:val="28"/>
          <w:szCs w:val="28"/>
          <w:u w:val="single"/>
          <w:lang w:eastAsia="ko-KR"/>
        </w:rPr>
      </w:pPr>
      <w:r w:rsidRPr="0015162A">
        <w:rPr>
          <w:b/>
          <w:sz w:val="28"/>
          <w:szCs w:val="28"/>
          <w:u w:val="single"/>
          <w:lang w:eastAsia="ko-KR"/>
        </w:rPr>
        <w:t>FACULTY FELLOWSHIPS</w:t>
      </w:r>
    </w:p>
    <w:p w14:paraId="146D5150" w14:textId="77777777" w:rsidR="0093414B" w:rsidRPr="0093414B" w:rsidRDefault="0093414B" w:rsidP="008C7780"/>
    <w:p w14:paraId="40D528ED" w14:textId="741C3438" w:rsidR="008C7780" w:rsidRPr="008C7780" w:rsidRDefault="00A4440D" w:rsidP="008C7780">
      <w:pPr>
        <w:rPr>
          <w:color w:val="000000" w:themeColor="text1"/>
          <w:sz w:val="24"/>
        </w:rPr>
      </w:pPr>
      <w:r w:rsidRPr="008C7780">
        <w:rPr>
          <w:color w:val="000000" w:themeColor="text1"/>
          <w:sz w:val="24"/>
        </w:rPr>
        <w:t>Faculty members may apply for a fellowship in connection with the annual theme</w:t>
      </w:r>
      <w:r w:rsidR="00A30A52">
        <w:rPr>
          <w:color w:val="000000" w:themeColor="text1"/>
          <w:sz w:val="24"/>
        </w:rPr>
        <w:t xml:space="preserve"> of </w:t>
      </w:r>
      <w:r w:rsidR="00EF5B7D">
        <w:rPr>
          <w:color w:val="000000" w:themeColor="text1"/>
          <w:sz w:val="24"/>
        </w:rPr>
        <w:t>Classification</w:t>
      </w:r>
      <w:r w:rsidR="00A30A52">
        <w:rPr>
          <w:color w:val="000000" w:themeColor="text1"/>
          <w:sz w:val="24"/>
        </w:rPr>
        <w:t>.</w:t>
      </w:r>
      <w:r w:rsidR="005D0B45" w:rsidRPr="008C7780">
        <w:rPr>
          <w:color w:val="000000" w:themeColor="text1"/>
          <w:sz w:val="24"/>
        </w:rPr>
        <w:t xml:space="preserve"> </w:t>
      </w:r>
      <w:r w:rsidR="00A30A52">
        <w:rPr>
          <w:color w:val="000000" w:themeColor="text1"/>
          <w:sz w:val="24"/>
        </w:rPr>
        <w:t xml:space="preserve"> </w:t>
      </w:r>
      <w:r w:rsidR="005D0B45" w:rsidRPr="008C7780">
        <w:rPr>
          <w:color w:val="000000" w:themeColor="text1"/>
          <w:sz w:val="24"/>
        </w:rPr>
        <w:t>The CCA will grant up t</w:t>
      </w:r>
      <w:r w:rsidR="008C7780" w:rsidRPr="008C7780">
        <w:rPr>
          <w:color w:val="000000" w:themeColor="text1"/>
          <w:sz w:val="24"/>
        </w:rPr>
        <w:t>o five</w:t>
      </w:r>
      <w:r w:rsidRPr="008C7780">
        <w:rPr>
          <w:color w:val="000000" w:themeColor="text1"/>
          <w:sz w:val="24"/>
        </w:rPr>
        <w:t xml:space="preserve"> faculty fellowships awarded in connection wit</w:t>
      </w:r>
      <w:r w:rsidR="005D0B45" w:rsidRPr="008C7780">
        <w:rPr>
          <w:color w:val="000000" w:themeColor="text1"/>
          <w:sz w:val="24"/>
        </w:rPr>
        <w:t>h the seminar</w:t>
      </w:r>
      <w:r w:rsidR="00A30A52">
        <w:rPr>
          <w:color w:val="000000" w:themeColor="text1"/>
          <w:sz w:val="24"/>
        </w:rPr>
        <w:t>, in the form of a course-release in either the Fall 201</w:t>
      </w:r>
      <w:r w:rsidR="00EF5B7D">
        <w:rPr>
          <w:color w:val="000000" w:themeColor="text1"/>
          <w:sz w:val="24"/>
        </w:rPr>
        <w:t>8</w:t>
      </w:r>
      <w:r w:rsidR="00A30A52">
        <w:rPr>
          <w:color w:val="000000" w:themeColor="text1"/>
          <w:sz w:val="24"/>
        </w:rPr>
        <w:t xml:space="preserve"> or Spring 201</w:t>
      </w:r>
      <w:r w:rsidR="00EF5B7D">
        <w:rPr>
          <w:color w:val="000000" w:themeColor="text1"/>
          <w:sz w:val="24"/>
        </w:rPr>
        <w:t>9</w:t>
      </w:r>
      <w:r w:rsidR="00A30A52">
        <w:rPr>
          <w:color w:val="000000" w:themeColor="text1"/>
          <w:sz w:val="24"/>
        </w:rPr>
        <w:t xml:space="preserve"> semester (course-releases are supported by </w:t>
      </w:r>
      <w:r w:rsidR="00A30A52" w:rsidRPr="008C7780">
        <w:rPr>
          <w:color w:val="000000" w:themeColor="text1"/>
          <w:sz w:val="24"/>
        </w:rPr>
        <w:t xml:space="preserve">funding for instructional replacement arranged </w:t>
      </w:r>
      <w:r w:rsidR="00A30A52">
        <w:rPr>
          <w:color w:val="000000" w:themeColor="text1"/>
          <w:sz w:val="24"/>
        </w:rPr>
        <w:t>through the Fellow’s department and paid by CCA, generally at the amount of $5000).</w:t>
      </w:r>
      <w:r w:rsidR="00A30A52" w:rsidRPr="008C7780">
        <w:rPr>
          <w:color w:val="000000" w:themeColor="text1"/>
          <w:sz w:val="24"/>
        </w:rPr>
        <w:t xml:space="preserve"> </w:t>
      </w:r>
      <w:r w:rsidR="00A30A52">
        <w:rPr>
          <w:color w:val="000000" w:themeColor="text1"/>
          <w:sz w:val="24"/>
        </w:rPr>
        <w:t xml:space="preserve"> </w:t>
      </w:r>
      <w:r w:rsidR="00941707" w:rsidRPr="00941707">
        <w:rPr>
          <w:color w:val="000000" w:themeColor="text1"/>
          <w:sz w:val="24"/>
        </w:rPr>
        <w:t>Faculty who will hold other fellowships (NEH, Guggenheim, sabbatical</w:t>
      </w:r>
      <w:r w:rsidR="00B84AF7">
        <w:rPr>
          <w:color w:val="000000" w:themeColor="text1"/>
          <w:sz w:val="24"/>
        </w:rPr>
        <w:t>, etc.</w:t>
      </w:r>
      <w:r w:rsidR="00941707" w:rsidRPr="00941707">
        <w:rPr>
          <w:color w:val="000000" w:themeColor="text1"/>
          <w:sz w:val="24"/>
        </w:rPr>
        <w:t xml:space="preserve">) are not eligible to receive funded fellowships from the CCA, but faculty who will be on fellowship or sabbatical may apply to be appointed as unfunded fellows. </w:t>
      </w:r>
      <w:r w:rsidR="008C7780" w:rsidRPr="008C7780">
        <w:rPr>
          <w:color w:val="000000" w:themeColor="text1"/>
          <w:sz w:val="24"/>
        </w:rPr>
        <w:t xml:space="preserve">Applications from regular, full-time faculty members should be </w:t>
      </w:r>
      <w:r w:rsidR="00A30A52">
        <w:rPr>
          <w:color w:val="000000" w:themeColor="text1"/>
          <w:sz w:val="24"/>
        </w:rPr>
        <w:t xml:space="preserve">submitted for approval to their department chairs, who will in turn forward completed applications </w:t>
      </w:r>
      <w:r w:rsidR="008C7780" w:rsidRPr="008C7780">
        <w:rPr>
          <w:color w:val="000000" w:themeColor="text1"/>
          <w:sz w:val="24"/>
        </w:rPr>
        <w:t xml:space="preserve">to the </w:t>
      </w:r>
      <w:r w:rsidR="00D1444A">
        <w:rPr>
          <w:color w:val="000000" w:themeColor="text1"/>
          <w:sz w:val="24"/>
        </w:rPr>
        <w:t>CCA</w:t>
      </w:r>
      <w:r w:rsidR="00A30A52">
        <w:rPr>
          <w:color w:val="000000" w:themeColor="text1"/>
          <w:sz w:val="24"/>
        </w:rPr>
        <w:t xml:space="preserve">.  Department chairs </w:t>
      </w:r>
      <w:r w:rsidR="008C7780" w:rsidRPr="008C7780">
        <w:rPr>
          <w:color w:val="000000" w:themeColor="text1"/>
          <w:sz w:val="24"/>
        </w:rPr>
        <w:t xml:space="preserve">must </w:t>
      </w:r>
      <w:r w:rsidR="00A30A52">
        <w:rPr>
          <w:color w:val="000000" w:themeColor="text1"/>
          <w:sz w:val="24"/>
        </w:rPr>
        <w:t xml:space="preserve">indicate </w:t>
      </w:r>
      <w:r w:rsidR="008C7780" w:rsidRPr="008C7780">
        <w:rPr>
          <w:color w:val="000000" w:themeColor="text1"/>
          <w:sz w:val="24"/>
        </w:rPr>
        <w:t xml:space="preserve">their willingness to accept the terms of support for </w:t>
      </w:r>
      <w:r w:rsidR="00A30A52">
        <w:rPr>
          <w:color w:val="000000" w:themeColor="text1"/>
          <w:sz w:val="24"/>
        </w:rPr>
        <w:t xml:space="preserve">a </w:t>
      </w:r>
      <w:r w:rsidR="008C7780" w:rsidRPr="008C7780">
        <w:rPr>
          <w:color w:val="000000" w:themeColor="text1"/>
          <w:sz w:val="24"/>
        </w:rPr>
        <w:t>course release.</w:t>
      </w:r>
      <w:r w:rsidR="00A30A52">
        <w:rPr>
          <w:color w:val="000000" w:themeColor="text1"/>
          <w:sz w:val="24"/>
        </w:rPr>
        <w:t xml:space="preserve"> Chairs may support more than one application. </w:t>
      </w:r>
    </w:p>
    <w:p w14:paraId="4C8FF526" w14:textId="77777777" w:rsidR="00367420" w:rsidRDefault="00367420" w:rsidP="008C7780">
      <w:pPr>
        <w:rPr>
          <w:rFonts w:eastAsia="AppleGothic"/>
          <w:sz w:val="28"/>
          <w:u w:val="single"/>
          <w:lang w:eastAsia="ko-KR"/>
        </w:rPr>
      </w:pPr>
    </w:p>
    <w:p w14:paraId="49BC7F9B" w14:textId="77777777" w:rsidR="008C7780" w:rsidRPr="0043071B" w:rsidRDefault="008C7780" w:rsidP="008C7780">
      <w:pPr>
        <w:rPr>
          <w:rFonts w:eastAsia="AppleGothic"/>
          <w:sz w:val="28"/>
          <w:u w:val="single"/>
          <w:lang w:eastAsia="ko-KR"/>
        </w:rPr>
      </w:pPr>
    </w:p>
    <w:p w14:paraId="5F783E1D" w14:textId="77777777" w:rsidR="0093414B" w:rsidRPr="0015162A" w:rsidRDefault="00A4440D" w:rsidP="008C7780">
      <w:pPr>
        <w:rPr>
          <w:rFonts w:eastAsia="AppleGothic"/>
          <w:b/>
          <w:sz w:val="28"/>
          <w:u w:val="single"/>
          <w:lang w:eastAsia="ko-KR"/>
        </w:rPr>
      </w:pPr>
      <w:r w:rsidRPr="0015162A">
        <w:rPr>
          <w:rFonts w:eastAsia="AppleGothic"/>
          <w:b/>
          <w:sz w:val="28"/>
          <w:u w:val="single"/>
          <w:lang w:eastAsia="ko-KR"/>
        </w:rPr>
        <w:t>GRADUATE FELLOWSHIPS</w:t>
      </w:r>
    </w:p>
    <w:p w14:paraId="22F3D274" w14:textId="77777777" w:rsidR="008C7780" w:rsidRDefault="008C7780" w:rsidP="008C7780">
      <w:pPr>
        <w:rPr>
          <w:color w:val="000000" w:themeColor="text1"/>
          <w:sz w:val="24"/>
        </w:rPr>
      </w:pPr>
    </w:p>
    <w:p w14:paraId="7EDD5F8A" w14:textId="77777777" w:rsidR="009208C3" w:rsidRPr="00A06756" w:rsidRDefault="00A4440D" w:rsidP="008C7780">
      <w:pPr>
        <w:rPr>
          <w:rFonts w:ascii="Times" w:hAnsi="Times"/>
          <w:sz w:val="20"/>
          <w:szCs w:val="20"/>
        </w:rPr>
      </w:pPr>
      <w:r w:rsidRPr="008C7780">
        <w:rPr>
          <w:color w:val="000000" w:themeColor="text1"/>
          <w:sz w:val="24"/>
        </w:rPr>
        <w:t xml:space="preserve">Five graduate student fellowships will be awarded by </w:t>
      </w:r>
      <w:r w:rsidR="00D1444A">
        <w:rPr>
          <w:color w:val="000000" w:themeColor="text1"/>
          <w:sz w:val="24"/>
        </w:rPr>
        <w:t xml:space="preserve">the </w:t>
      </w:r>
      <w:r w:rsidRPr="008C7780">
        <w:rPr>
          <w:color w:val="000000" w:themeColor="text1"/>
          <w:sz w:val="24"/>
        </w:rPr>
        <w:t xml:space="preserve">CCA to students who are in the </w:t>
      </w:r>
      <w:r w:rsidR="009208C3" w:rsidRPr="008C7780">
        <w:rPr>
          <w:color w:val="000000" w:themeColor="text1"/>
          <w:sz w:val="24"/>
        </w:rPr>
        <w:t>p</w:t>
      </w:r>
      <w:r w:rsidRPr="008C7780">
        <w:rPr>
          <w:color w:val="000000" w:themeColor="text1"/>
          <w:sz w:val="24"/>
        </w:rPr>
        <w:t>rocess of writing their dissertations</w:t>
      </w:r>
      <w:r w:rsidR="00367420" w:rsidRPr="008C7780">
        <w:rPr>
          <w:color w:val="000000" w:themeColor="text1"/>
          <w:sz w:val="24"/>
        </w:rPr>
        <w:t xml:space="preserve"> (</w:t>
      </w:r>
      <w:r w:rsidR="00D1444A">
        <w:rPr>
          <w:color w:val="000000" w:themeColor="text1"/>
          <w:sz w:val="24"/>
        </w:rPr>
        <w:t xml:space="preserve">i.e. </w:t>
      </w:r>
      <w:r w:rsidR="00367420" w:rsidRPr="008C7780">
        <w:rPr>
          <w:color w:val="000000" w:themeColor="text1"/>
          <w:sz w:val="24"/>
        </w:rPr>
        <w:t>coursework has been completed)</w:t>
      </w:r>
      <w:r w:rsidRPr="008C7780">
        <w:rPr>
          <w:color w:val="000000" w:themeColor="text1"/>
          <w:sz w:val="24"/>
        </w:rPr>
        <w:t xml:space="preserve">.  </w:t>
      </w:r>
      <w:r w:rsidR="004729E5">
        <w:rPr>
          <w:color w:val="000000" w:themeColor="text1"/>
          <w:sz w:val="24"/>
        </w:rPr>
        <w:t>Graduate Fellowships grant $23</w:t>
      </w:r>
      <w:r w:rsidRPr="008C7780">
        <w:rPr>
          <w:color w:val="000000" w:themeColor="text1"/>
          <w:sz w:val="24"/>
        </w:rPr>
        <w:t>,000 and tuition remission</w:t>
      </w:r>
      <w:r w:rsidR="00367420" w:rsidRPr="008C7780">
        <w:rPr>
          <w:color w:val="000000" w:themeColor="text1"/>
          <w:sz w:val="24"/>
        </w:rPr>
        <w:t xml:space="preserve"> for up to 3 research credits per semester</w:t>
      </w:r>
      <w:r w:rsidRPr="008C7780">
        <w:rPr>
          <w:color w:val="000000" w:themeColor="text1"/>
          <w:sz w:val="24"/>
        </w:rPr>
        <w:t xml:space="preserve"> for the year. Graduate Fellows will be expected to </w:t>
      </w:r>
      <w:r w:rsidR="00D1444A">
        <w:rPr>
          <w:color w:val="000000" w:themeColor="text1"/>
          <w:sz w:val="24"/>
        </w:rPr>
        <w:t>attend all events related to the main seminar and to participate actively in the public functions of the CCA</w:t>
      </w:r>
      <w:r w:rsidRPr="008C7780">
        <w:rPr>
          <w:color w:val="000000" w:themeColor="text1"/>
          <w:sz w:val="24"/>
        </w:rPr>
        <w:t>.</w:t>
      </w:r>
      <w:r w:rsidR="00A06756">
        <w:rPr>
          <w:color w:val="000000" w:themeColor="text1"/>
          <w:sz w:val="24"/>
        </w:rPr>
        <w:t xml:space="preserve"> </w:t>
      </w:r>
      <w:r w:rsidR="00A06756" w:rsidRPr="00F51E21">
        <w:rPr>
          <w:color w:val="000000"/>
          <w:sz w:val="24"/>
          <w:szCs w:val="21"/>
        </w:rPr>
        <w:t xml:space="preserve">Graduate Fellows may not hold any other teaching positions, long-term fellowships, or administrative appointments during their CCA year. </w:t>
      </w:r>
      <w:r w:rsidR="00F51E21">
        <w:rPr>
          <w:color w:val="000000"/>
          <w:sz w:val="24"/>
          <w:szCs w:val="21"/>
        </w:rPr>
        <w:t xml:space="preserve"> However, </w:t>
      </w:r>
      <w:r w:rsidR="00F51E21">
        <w:rPr>
          <w:color w:val="000000" w:themeColor="text1"/>
          <w:sz w:val="24"/>
        </w:rPr>
        <w:t xml:space="preserve">students who will hold other year-long fellowships may apply to be appointed as unfunded Fellows, provided their application clearly indicates the relevance of the seminar topic to their dissertation work.  </w:t>
      </w:r>
      <w:r w:rsidRPr="008C7780">
        <w:rPr>
          <w:color w:val="000000" w:themeColor="text1"/>
          <w:sz w:val="24"/>
        </w:rPr>
        <w:t>Graduate Fellowships will ordinarily be awarded only</w:t>
      </w:r>
      <w:r w:rsidR="00A25929" w:rsidRPr="008C7780">
        <w:rPr>
          <w:color w:val="000000" w:themeColor="text1"/>
          <w:sz w:val="24"/>
        </w:rPr>
        <w:t xml:space="preserve"> to students who have received 5</w:t>
      </w:r>
      <w:r w:rsidRPr="008C7780">
        <w:rPr>
          <w:color w:val="000000" w:themeColor="text1"/>
          <w:sz w:val="24"/>
        </w:rPr>
        <w:t xml:space="preserve"> or fewer years of funding from Rutgers University</w:t>
      </w:r>
      <w:r w:rsidR="00A25929" w:rsidRPr="008C7780">
        <w:rPr>
          <w:color w:val="000000" w:themeColor="text1"/>
          <w:sz w:val="24"/>
        </w:rPr>
        <w:t xml:space="preserve"> at the time of application</w:t>
      </w:r>
      <w:r w:rsidRPr="008C7780">
        <w:rPr>
          <w:color w:val="000000" w:themeColor="text1"/>
          <w:sz w:val="24"/>
        </w:rPr>
        <w:t xml:space="preserve">.  Students who have </w:t>
      </w:r>
      <w:r w:rsidR="005816C3" w:rsidRPr="008C7780">
        <w:rPr>
          <w:color w:val="000000" w:themeColor="text1"/>
          <w:sz w:val="24"/>
        </w:rPr>
        <w:t xml:space="preserve">already </w:t>
      </w:r>
      <w:r w:rsidR="00A25929" w:rsidRPr="008C7780">
        <w:rPr>
          <w:color w:val="000000" w:themeColor="text1"/>
          <w:sz w:val="24"/>
        </w:rPr>
        <w:t>received 6</w:t>
      </w:r>
      <w:r w:rsidRPr="008C7780">
        <w:rPr>
          <w:color w:val="000000" w:themeColor="text1"/>
          <w:sz w:val="24"/>
        </w:rPr>
        <w:t xml:space="preserve"> or more years of support may apply if the seminar theme is particularly suited to their dissertation projects, but </w:t>
      </w:r>
      <w:r w:rsidR="00D1444A">
        <w:rPr>
          <w:color w:val="000000" w:themeColor="text1"/>
          <w:sz w:val="24"/>
        </w:rPr>
        <w:t xml:space="preserve">they </w:t>
      </w:r>
      <w:r w:rsidRPr="008C7780">
        <w:rPr>
          <w:color w:val="000000" w:themeColor="text1"/>
          <w:sz w:val="24"/>
        </w:rPr>
        <w:t>will require a waiver from SAS to take up the CCA Fellowship.</w:t>
      </w:r>
      <w:r w:rsidR="00A30A52">
        <w:rPr>
          <w:color w:val="000000" w:themeColor="text1"/>
          <w:sz w:val="24"/>
        </w:rPr>
        <w:t xml:space="preserve"> </w:t>
      </w:r>
    </w:p>
    <w:p w14:paraId="0DA72234" w14:textId="77777777" w:rsidR="0043071B" w:rsidRPr="008C7780" w:rsidRDefault="0043071B" w:rsidP="008C7780">
      <w:pPr>
        <w:rPr>
          <w:color w:val="000000" w:themeColor="text1"/>
          <w:sz w:val="24"/>
        </w:rPr>
      </w:pPr>
    </w:p>
    <w:p w14:paraId="5FD7DC1C" w14:textId="77777777" w:rsidR="009208C3" w:rsidRPr="008C7780" w:rsidRDefault="00A4440D" w:rsidP="008C7780">
      <w:pPr>
        <w:rPr>
          <w:color w:val="000000" w:themeColor="text1"/>
          <w:sz w:val="24"/>
        </w:rPr>
      </w:pPr>
      <w:r w:rsidRPr="008C7780">
        <w:rPr>
          <w:color w:val="000000" w:themeColor="text1"/>
          <w:sz w:val="24"/>
        </w:rPr>
        <w:t xml:space="preserve">Fellows will have access to the resources of the </w:t>
      </w:r>
      <w:r w:rsidR="00D1444A">
        <w:rPr>
          <w:color w:val="000000" w:themeColor="text1"/>
          <w:sz w:val="24"/>
        </w:rPr>
        <w:t>CCA</w:t>
      </w:r>
      <w:r w:rsidR="00D1444A" w:rsidRPr="008C7780">
        <w:rPr>
          <w:color w:val="000000" w:themeColor="text1"/>
          <w:sz w:val="24"/>
        </w:rPr>
        <w:t xml:space="preserve"> </w:t>
      </w:r>
      <w:r w:rsidRPr="008C7780">
        <w:rPr>
          <w:color w:val="000000" w:themeColor="text1"/>
          <w:sz w:val="24"/>
        </w:rPr>
        <w:t>and staff support</w:t>
      </w:r>
      <w:r w:rsidR="00A30A52">
        <w:rPr>
          <w:color w:val="000000" w:themeColor="text1"/>
          <w:sz w:val="24"/>
        </w:rPr>
        <w:t xml:space="preserve">, </w:t>
      </w:r>
      <w:r w:rsidRPr="008C7780">
        <w:rPr>
          <w:color w:val="000000" w:themeColor="text1"/>
          <w:sz w:val="24"/>
        </w:rPr>
        <w:t xml:space="preserve">within the limits allowable by the </w:t>
      </w:r>
      <w:r w:rsidR="00D1444A">
        <w:rPr>
          <w:color w:val="000000" w:themeColor="text1"/>
          <w:sz w:val="24"/>
        </w:rPr>
        <w:t>CCA’s</w:t>
      </w:r>
      <w:r w:rsidR="00D1444A" w:rsidRPr="008C7780">
        <w:rPr>
          <w:color w:val="000000" w:themeColor="text1"/>
          <w:sz w:val="24"/>
        </w:rPr>
        <w:t xml:space="preserve"> </w:t>
      </w:r>
      <w:r w:rsidRPr="008C7780">
        <w:rPr>
          <w:color w:val="000000" w:themeColor="text1"/>
          <w:sz w:val="24"/>
        </w:rPr>
        <w:t>budget</w:t>
      </w:r>
      <w:r w:rsidR="008E20E7">
        <w:rPr>
          <w:color w:val="000000" w:themeColor="text1"/>
          <w:sz w:val="24"/>
        </w:rPr>
        <w:t>.</w:t>
      </w:r>
    </w:p>
    <w:p w14:paraId="7724195A" w14:textId="77777777" w:rsidR="00617CC5" w:rsidRPr="007123AF" w:rsidRDefault="00617CC5" w:rsidP="008C7780">
      <w:pPr>
        <w:rPr>
          <w:rFonts w:eastAsia="AppleGothic"/>
          <w:sz w:val="28"/>
          <w:u w:val="single"/>
          <w:lang w:eastAsia="ko-KR"/>
        </w:rPr>
      </w:pPr>
    </w:p>
    <w:p w14:paraId="3EED8336" w14:textId="77777777" w:rsidR="009208C3" w:rsidRDefault="009208C3" w:rsidP="008C7780">
      <w:pPr>
        <w:rPr>
          <w:rFonts w:eastAsia="AppleGothic"/>
          <w:sz w:val="28"/>
          <w:u w:val="single"/>
          <w:lang w:eastAsia="ko-KR"/>
        </w:rPr>
      </w:pPr>
    </w:p>
    <w:p w14:paraId="5620DF93" w14:textId="77777777" w:rsidR="00EF5B7D" w:rsidRDefault="00EF5B7D" w:rsidP="008C7780">
      <w:pPr>
        <w:rPr>
          <w:rFonts w:eastAsia="AppleGothic"/>
          <w:sz w:val="28"/>
          <w:u w:val="single"/>
          <w:lang w:eastAsia="ko-KR"/>
        </w:rPr>
      </w:pPr>
    </w:p>
    <w:p w14:paraId="462DDD20" w14:textId="77777777" w:rsidR="00EF5B7D" w:rsidRDefault="00EF5B7D" w:rsidP="008C7780">
      <w:pPr>
        <w:rPr>
          <w:rFonts w:eastAsia="AppleGothic"/>
          <w:sz w:val="28"/>
          <w:u w:val="single"/>
          <w:lang w:eastAsia="ko-KR"/>
        </w:rPr>
      </w:pPr>
    </w:p>
    <w:p w14:paraId="6888DC7B" w14:textId="77777777" w:rsidR="00EF5B7D" w:rsidRDefault="00EF5B7D" w:rsidP="008C7780">
      <w:pPr>
        <w:rPr>
          <w:rFonts w:eastAsia="AppleGothic"/>
          <w:sz w:val="28"/>
          <w:u w:val="single"/>
          <w:lang w:eastAsia="ko-KR"/>
        </w:rPr>
      </w:pPr>
    </w:p>
    <w:p w14:paraId="657F3BF0" w14:textId="77777777" w:rsidR="00EF5B7D" w:rsidRDefault="00EF5B7D" w:rsidP="008C7780">
      <w:pPr>
        <w:rPr>
          <w:rFonts w:eastAsia="AppleGothic"/>
          <w:sz w:val="28"/>
          <w:u w:val="single"/>
          <w:lang w:eastAsia="ko-KR"/>
        </w:rPr>
      </w:pPr>
    </w:p>
    <w:p w14:paraId="5D2B5D8C" w14:textId="77777777" w:rsidR="00EF5B7D" w:rsidRDefault="00EF5B7D" w:rsidP="008C7780">
      <w:pPr>
        <w:rPr>
          <w:rFonts w:eastAsia="AppleGothic"/>
          <w:sz w:val="28"/>
          <w:u w:val="single"/>
          <w:lang w:eastAsia="ko-KR"/>
        </w:rPr>
      </w:pPr>
    </w:p>
    <w:p w14:paraId="63B0AB42" w14:textId="77777777" w:rsidR="00EF5B7D" w:rsidRPr="007123AF" w:rsidRDefault="00EF5B7D" w:rsidP="008C7780">
      <w:pPr>
        <w:rPr>
          <w:rFonts w:eastAsia="AppleGothic"/>
          <w:sz w:val="28"/>
          <w:u w:val="single"/>
          <w:lang w:eastAsia="ko-KR"/>
        </w:rPr>
      </w:pPr>
    </w:p>
    <w:p w14:paraId="38CF8FA6" w14:textId="77777777" w:rsidR="009208C3" w:rsidRDefault="00A4440D" w:rsidP="008C7780">
      <w:pPr>
        <w:rPr>
          <w:b/>
          <w:sz w:val="28"/>
          <w:u w:val="single"/>
        </w:rPr>
      </w:pPr>
      <w:r w:rsidRPr="007D7EDF">
        <w:rPr>
          <w:b/>
          <w:sz w:val="28"/>
          <w:u w:val="single"/>
        </w:rPr>
        <w:lastRenderedPageBreak/>
        <w:t>PROCEDURES FOR APPLICATION</w:t>
      </w:r>
    </w:p>
    <w:p w14:paraId="0DC6B5C4" w14:textId="77777777" w:rsidR="0093414B" w:rsidRPr="008C7780" w:rsidRDefault="0093414B" w:rsidP="008C7780">
      <w:pPr>
        <w:rPr>
          <w:color w:val="000000" w:themeColor="text1"/>
          <w:sz w:val="24"/>
        </w:rPr>
      </w:pPr>
    </w:p>
    <w:p w14:paraId="1B37C73E" w14:textId="7CC0F0A2" w:rsidR="009208C3" w:rsidRPr="008C7780" w:rsidRDefault="00A4440D" w:rsidP="008C7780">
      <w:pPr>
        <w:rPr>
          <w:color w:val="000000" w:themeColor="text1"/>
          <w:sz w:val="24"/>
        </w:rPr>
      </w:pPr>
      <w:r w:rsidRPr="008C7780">
        <w:rPr>
          <w:color w:val="000000" w:themeColor="text1"/>
          <w:sz w:val="24"/>
        </w:rPr>
        <w:t xml:space="preserve">Faculty and graduate students should submit application forms to department chairs/graduate directors no later than November </w:t>
      </w:r>
      <w:r w:rsidR="008C7780">
        <w:rPr>
          <w:color w:val="000000" w:themeColor="text1"/>
          <w:sz w:val="24"/>
        </w:rPr>
        <w:t>1</w:t>
      </w:r>
      <w:r w:rsidR="00EF5B7D">
        <w:rPr>
          <w:color w:val="000000" w:themeColor="text1"/>
          <w:sz w:val="24"/>
        </w:rPr>
        <w:t>7</w:t>
      </w:r>
      <w:r w:rsidRPr="008C7780">
        <w:rPr>
          <w:color w:val="000000" w:themeColor="text1"/>
          <w:sz w:val="24"/>
        </w:rPr>
        <w:t>, 201</w:t>
      </w:r>
      <w:r w:rsidR="00EF5B7D">
        <w:rPr>
          <w:color w:val="000000" w:themeColor="text1"/>
          <w:sz w:val="24"/>
        </w:rPr>
        <w:t>7</w:t>
      </w:r>
      <w:r w:rsidR="008C7780">
        <w:rPr>
          <w:color w:val="000000" w:themeColor="text1"/>
          <w:sz w:val="24"/>
        </w:rPr>
        <w:t xml:space="preserve"> (see deadlines below)</w:t>
      </w:r>
      <w:r w:rsidRPr="008C7780">
        <w:rPr>
          <w:color w:val="000000" w:themeColor="text1"/>
          <w:sz w:val="24"/>
        </w:rPr>
        <w:t xml:space="preserve">. </w:t>
      </w:r>
      <w:r w:rsidR="009208C3" w:rsidRPr="008C7780">
        <w:rPr>
          <w:color w:val="000000" w:themeColor="text1"/>
          <w:sz w:val="24"/>
        </w:rPr>
        <w:t xml:space="preserve"> </w:t>
      </w:r>
      <w:r w:rsidRPr="008C7780">
        <w:rPr>
          <w:color w:val="000000" w:themeColor="text1"/>
          <w:sz w:val="24"/>
        </w:rPr>
        <w:t xml:space="preserve">The application package must include: </w:t>
      </w:r>
    </w:p>
    <w:p w14:paraId="45E3615A" w14:textId="77777777" w:rsidR="009208C3" w:rsidRPr="008C7780" w:rsidRDefault="009208C3" w:rsidP="008C7780">
      <w:pPr>
        <w:rPr>
          <w:color w:val="000000" w:themeColor="text1"/>
          <w:sz w:val="24"/>
        </w:rPr>
      </w:pPr>
    </w:p>
    <w:p w14:paraId="3F1A8CA4" w14:textId="77777777" w:rsidR="009208C3" w:rsidRPr="008C7780" w:rsidRDefault="008C7780" w:rsidP="008C7780">
      <w:pPr>
        <w:pStyle w:val="ListParagraph"/>
        <w:numPr>
          <w:ilvl w:val="0"/>
          <w:numId w:val="4"/>
        </w:numPr>
        <w:rPr>
          <w:color w:val="000000" w:themeColor="text1"/>
          <w:sz w:val="24"/>
        </w:rPr>
      </w:pPr>
      <w:r>
        <w:rPr>
          <w:color w:val="000000" w:themeColor="text1"/>
          <w:sz w:val="24"/>
        </w:rPr>
        <w:t>Letter of A</w:t>
      </w:r>
      <w:r w:rsidR="00A4440D" w:rsidRPr="008C7780">
        <w:rPr>
          <w:color w:val="000000" w:themeColor="text1"/>
          <w:sz w:val="24"/>
        </w:rPr>
        <w:t>pplica</w:t>
      </w:r>
      <w:r w:rsidRPr="008C7780">
        <w:rPr>
          <w:color w:val="000000" w:themeColor="text1"/>
          <w:sz w:val="24"/>
        </w:rPr>
        <w:t>tion (2-3 single-spaced pages)</w:t>
      </w:r>
    </w:p>
    <w:p w14:paraId="78924C56" w14:textId="77777777" w:rsidR="008C7780" w:rsidRDefault="004729E5" w:rsidP="008C7780">
      <w:pPr>
        <w:pStyle w:val="ListParagraph"/>
        <w:numPr>
          <w:ilvl w:val="0"/>
          <w:numId w:val="4"/>
        </w:numPr>
        <w:rPr>
          <w:color w:val="000000" w:themeColor="text1"/>
          <w:sz w:val="24"/>
        </w:rPr>
      </w:pPr>
      <w:r>
        <w:rPr>
          <w:color w:val="000000" w:themeColor="text1"/>
          <w:sz w:val="24"/>
        </w:rPr>
        <w:t>Information Form (see pages 4-5 below</w:t>
      </w:r>
      <w:r w:rsidR="008C7780" w:rsidRPr="008C7780">
        <w:rPr>
          <w:color w:val="000000" w:themeColor="text1"/>
          <w:sz w:val="24"/>
        </w:rPr>
        <w:t>)</w:t>
      </w:r>
    </w:p>
    <w:p w14:paraId="1F877A80" w14:textId="77777777" w:rsidR="008C7780" w:rsidRDefault="008C7780" w:rsidP="008C7780">
      <w:pPr>
        <w:pStyle w:val="ListParagraph"/>
        <w:numPr>
          <w:ilvl w:val="0"/>
          <w:numId w:val="4"/>
        </w:numPr>
        <w:rPr>
          <w:color w:val="000000" w:themeColor="text1"/>
          <w:sz w:val="24"/>
        </w:rPr>
      </w:pPr>
      <w:r>
        <w:rPr>
          <w:color w:val="000000" w:themeColor="text1"/>
          <w:sz w:val="24"/>
        </w:rPr>
        <w:t>Brief P</w:t>
      </w:r>
      <w:r w:rsidR="00A4440D" w:rsidRPr="008C7780">
        <w:rPr>
          <w:color w:val="000000" w:themeColor="text1"/>
          <w:sz w:val="24"/>
        </w:rPr>
        <w:t xml:space="preserve">roject </w:t>
      </w:r>
      <w:r>
        <w:rPr>
          <w:color w:val="000000" w:themeColor="text1"/>
          <w:sz w:val="24"/>
        </w:rPr>
        <w:t>A</w:t>
      </w:r>
      <w:r w:rsidRPr="008C7780">
        <w:rPr>
          <w:color w:val="000000" w:themeColor="text1"/>
          <w:sz w:val="24"/>
        </w:rPr>
        <w:t>bstract (250-400 words)</w:t>
      </w:r>
    </w:p>
    <w:p w14:paraId="2B7352B3" w14:textId="77777777" w:rsidR="008C7780" w:rsidRDefault="008C7780" w:rsidP="008C7780">
      <w:pPr>
        <w:pStyle w:val="ListParagraph"/>
        <w:numPr>
          <w:ilvl w:val="0"/>
          <w:numId w:val="4"/>
        </w:numPr>
        <w:rPr>
          <w:color w:val="000000" w:themeColor="text1"/>
          <w:sz w:val="24"/>
        </w:rPr>
      </w:pPr>
      <w:r>
        <w:rPr>
          <w:color w:val="000000" w:themeColor="text1"/>
          <w:sz w:val="24"/>
        </w:rPr>
        <w:t>Curriculum Vitae</w:t>
      </w:r>
    </w:p>
    <w:p w14:paraId="02385A79" w14:textId="77777777" w:rsidR="00E1137F" w:rsidRPr="00E1137F" w:rsidRDefault="004729E5" w:rsidP="008C7780">
      <w:pPr>
        <w:pStyle w:val="ListParagraph"/>
        <w:numPr>
          <w:ilvl w:val="0"/>
          <w:numId w:val="4"/>
        </w:numPr>
        <w:rPr>
          <w:color w:val="000000" w:themeColor="text1"/>
          <w:sz w:val="24"/>
        </w:rPr>
      </w:pPr>
      <w:r>
        <w:rPr>
          <w:b/>
          <w:color w:val="000000" w:themeColor="text1"/>
          <w:sz w:val="24"/>
        </w:rPr>
        <w:t>GRADUATE STUDENTS ONLY:</w:t>
      </w:r>
      <w:r w:rsidRPr="004729E5">
        <w:rPr>
          <w:b/>
          <w:color w:val="000000" w:themeColor="text1"/>
          <w:sz w:val="24"/>
        </w:rPr>
        <w:t xml:space="preserve">  </w:t>
      </w:r>
      <w:r w:rsidR="008C7780" w:rsidRPr="004729E5">
        <w:rPr>
          <w:color w:val="000000" w:themeColor="text1"/>
          <w:sz w:val="24"/>
        </w:rPr>
        <w:t>2 Letters of R</w:t>
      </w:r>
      <w:r w:rsidR="00A4440D" w:rsidRPr="004729E5">
        <w:rPr>
          <w:color w:val="000000" w:themeColor="text1"/>
          <w:sz w:val="24"/>
        </w:rPr>
        <w:t>ecommend</w:t>
      </w:r>
      <w:r>
        <w:rPr>
          <w:color w:val="000000" w:themeColor="text1"/>
          <w:sz w:val="24"/>
        </w:rPr>
        <w:t>ation</w:t>
      </w:r>
    </w:p>
    <w:p w14:paraId="46F38556" w14:textId="77777777" w:rsidR="001C44C0" w:rsidRDefault="001C44C0" w:rsidP="008C7780">
      <w:pPr>
        <w:rPr>
          <w:color w:val="000000" w:themeColor="text1"/>
          <w:sz w:val="24"/>
        </w:rPr>
      </w:pPr>
    </w:p>
    <w:p w14:paraId="074F02A0" w14:textId="77777777" w:rsidR="009208C3" w:rsidRPr="008C7780" w:rsidRDefault="00A4440D" w:rsidP="008C7780">
      <w:pPr>
        <w:rPr>
          <w:color w:val="000000" w:themeColor="text1"/>
          <w:sz w:val="24"/>
        </w:rPr>
      </w:pPr>
      <w:r w:rsidRPr="008C7780">
        <w:rPr>
          <w:color w:val="000000" w:themeColor="text1"/>
          <w:sz w:val="24"/>
        </w:rPr>
        <w:t xml:space="preserve">Applications for Graduate Fellowships should be forwarded </w:t>
      </w:r>
      <w:r w:rsidR="007F02C3">
        <w:rPr>
          <w:color w:val="000000" w:themeColor="text1"/>
          <w:sz w:val="24"/>
        </w:rPr>
        <w:t>first to</w:t>
      </w:r>
      <w:r w:rsidRPr="008C7780">
        <w:rPr>
          <w:color w:val="000000" w:themeColor="text1"/>
          <w:sz w:val="24"/>
        </w:rPr>
        <w:t xml:space="preserve"> the appropriate graduate director, then </w:t>
      </w:r>
      <w:r w:rsidR="007F02C3">
        <w:rPr>
          <w:color w:val="000000" w:themeColor="text1"/>
          <w:sz w:val="24"/>
        </w:rPr>
        <w:t>on to CCA.</w:t>
      </w:r>
    </w:p>
    <w:p w14:paraId="7D245816" w14:textId="77777777" w:rsidR="00E1137F" w:rsidRDefault="00E1137F" w:rsidP="008C7780">
      <w:pPr>
        <w:rPr>
          <w:color w:val="000000" w:themeColor="text1"/>
          <w:sz w:val="24"/>
        </w:rPr>
      </w:pPr>
    </w:p>
    <w:p w14:paraId="76544B62" w14:textId="77777777" w:rsidR="00E1137F" w:rsidRDefault="00E1137F" w:rsidP="008C7780">
      <w:pPr>
        <w:rPr>
          <w:color w:val="000000" w:themeColor="text1"/>
          <w:sz w:val="24"/>
        </w:rPr>
      </w:pPr>
      <w:r w:rsidRPr="008C7780">
        <w:rPr>
          <w:color w:val="000000" w:themeColor="text1"/>
          <w:sz w:val="24"/>
        </w:rPr>
        <w:t xml:space="preserve">Applications from regular, full-time faculty members should be </w:t>
      </w:r>
      <w:r>
        <w:rPr>
          <w:color w:val="000000" w:themeColor="text1"/>
          <w:sz w:val="24"/>
        </w:rPr>
        <w:t xml:space="preserve">submitted for approval to their department chairs, who will in turn forward completed applications </w:t>
      </w:r>
      <w:r w:rsidRPr="008C7780">
        <w:rPr>
          <w:color w:val="000000" w:themeColor="text1"/>
          <w:sz w:val="24"/>
        </w:rPr>
        <w:t xml:space="preserve">to the </w:t>
      </w:r>
      <w:r>
        <w:rPr>
          <w:color w:val="000000" w:themeColor="text1"/>
          <w:sz w:val="24"/>
        </w:rPr>
        <w:t xml:space="preserve">CCA.  Department chairs </w:t>
      </w:r>
      <w:r w:rsidRPr="008C7780">
        <w:rPr>
          <w:color w:val="000000" w:themeColor="text1"/>
          <w:sz w:val="24"/>
        </w:rPr>
        <w:t xml:space="preserve">must </w:t>
      </w:r>
      <w:r>
        <w:rPr>
          <w:color w:val="000000" w:themeColor="text1"/>
          <w:sz w:val="24"/>
        </w:rPr>
        <w:t xml:space="preserve">indicate </w:t>
      </w:r>
      <w:r w:rsidRPr="008C7780">
        <w:rPr>
          <w:color w:val="000000" w:themeColor="text1"/>
          <w:sz w:val="24"/>
        </w:rPr>
        <w:t xml:space="preserve">their willingness to accept the terms of support for </w:t>
      </w:r>
      <w:r>
        <w:rPr>
          <w:color w:val="000000" w:themeColor="text1"/>
          <w:sz w:val="24"/>
        </w:rPr>
        <w:t xml:space="preserve">a </w:t>
      </w:r>
      <w:r w:rsidRPr="008C7780">
        <w:rPr>
          <w:color w:val="000000" w:themeColor="text1"/>
          <w:sz w:val="24"/>
        </w:rPr>
        <w:t>course release.</w:t>
      </w:r>
      <w:r>
        <w:rPr>
          <w:color w:val="000000" w:themeColor="text1"/>
          <w:sz w:val="24"/>
        </w:rPr>
        <w:t xml:space="preserve"> Chairs may support more than one application.</w:t>
      </w:r>
    </w:p>
    <w:p w14:paraId="1ADCF780" w14:textId="77777777" w:rsidR="009208C3" w:rsidRPr="008C7780" w:rsidRDefault="009208C3" w:rsidP="008C7780">
      <w:pPr>
        <w:rPr>
          <w:color w:val="000000" w:themeColor="text1"/>
          <w:sz w:val="24"/>
        </w:rPr>
      </w:pPr>
    </w:p>
    <w:p w14:paraId="2A0F9795" w14:textId="77777777" w:rsidR="009208C3" w:rsidRPr="008C7780" w:rsidRDefault="00A4440D" w:rsidP="008C7780">
      <w:pPr>
        <w:rPr>
          <w:color w:val="000000" w:themeColor="text1"/>
          <w:sz w:val="24"/>
        </w:rPr>
      </w:pPr>
      <w:r w:rsidRPr="008C7780">
        <w:rPr>
          <w:color w:val="000000" w:themeColor="text1"/>
          <w:sz w:val="24"/>
        </w:rPr>
        <w:t>A</w:t>
      </w:r>
      <w:r w:rsidR="001C44C0">
        <w:rPr>
          <w:color w:val="000000" w:themeColor="text1"/>
          <w:sz w:val="24"/>
        </w:rPr>
        <w:t>ll a</w:t>
      </w:r>
      <w:r w:rsidRPr="008C7780">
        <w:rPr>
          <w:color w:val="000000" w:themeColor="text1"/>
          <w:sz w:val="24"/>
        </w:rPr>
        <w:t xml:space="preserve">pplications will be </w:t>
      </w:r>
      <w:r w:rsidR="00E1137F">
        <w:rPr>
          <w:color w:val="000000" w:themeColor="text1"/>
          <w:sz w:val="24"/>
        </w:rPr>
        <w:t xml:space="preserve">evaluated </w:t>
      </w:r>
      <w:r w:rsidRPr="008C7780">
        <w:rPr>
          <w:color w:val="000000" w:themeColor="text1"/>
          <w:sz w:val="24"/>
        </w:rPr>
        <w:t xml:space="preserve">by </w:t>
      </w:r>
      <w:r w:rsidR="00E1137F">
        <w:rPr>
          <w:color w:val="000000" w:themeColor="text1"/>
          <w:sz w:val="24"/>
        </w:rPr>
        <w:t xml:space="preserve">a subcommittee of </w:t>
      </w:r>
      <w:r w:rsidRPr="008C7780">
        <w:rPr>
          <w:color w:val="000000" w:themeColor="text1"/>
          <w:sz w:val="24"/>
        </w:rPr>
        <w:t xml:space="preserve">the </w:t>
      </w:r>
      <w:r w:rsidR="007F02C3">
        <w:rPr>
          <w:color w:val="000000" w:themeColor="text1"/>
          <w:sz w:val="24"/>
        </w:rPr>
        <w:t xml:space="preserve">CCA’s </w:t>
      </w:r>
      <w:r w:rsidRPr="008C7780">
        <w:rPr>
          <w:color w:val="000000" w:themeColor="text1"/>
          <w:sz w:val="24"/>
        </w:rPr>
        <w:t>Executive Committee</w:t>
      </w:r>
      <w:r w:rsidR="00E1137F">
        <w:rPr>
          <w:color w:val="000000" w:themeColor="text1"/>
          <w:sz w:val="24"/>
        </w:rPr>
        <w:t xml:space="preserve"> that includes the faculty directors of the annual seminar. </w:t>
      </w:r>
    </w:p>
    <w:p w14:paraId="3336FDCE" w14:textId="77777777" w:rsidR="0093414B" w:rsidRPr="008C7780" w:rsidRDefault="0093414B" w:rsidP="008C7780">
      <w:pPr>
        <w:rPr>
          <w:color w:val="000000" w:themeColor="text1"/>
          <w:sz w:val="24"/>
        </w:rPr>
      </w:pPr>
    </w:p>
    <w:p w14:paraId="5FB39709" w14:textId="77777777" w:rsidR="0093414B" w:rsidRPr="008C7780" w:rsidRDefault="0093414B" w:rsidP="008C7780">
      <w:pPr>
        <w:rPr>
          <w:color w:val="000000" w:themeColor="text1"/>
          <w:sz w:val="24"/>
        </w:rPr>
      </w:pPr>
    </w:p>
    <w:p w14:paraId="07B60DE3" w14:textId="77777777" w:rsidR="009208C3" w:rsidRDefault="00A4440D" w:rsidP="008C7780">
      <w:pPr>
        <w:rPr>
          <w:b/>
          <w:sz w:val="28"/>
          <w:u w:val="single"/>
        </w:rPr>
      </w:pPr>
      <w:r w:rsidRPr="007D7EDF">
        <w:rPr>
          <w:b/>
          <w:sz w:val="28"/>
          <w:u w:val="single"/>
        </w:rPr>
        <w:t>DEADLINES</w:t>
      </w:r>
    </w:p>
    <w:p w14:paraId="6E3F7A3B" w14:textId="77777777" w:rsidR="0093414B" w:rsidRPr="007F02C3" w:rsidRDefault="0093414B" w:rsidP="008C7780">
      <w:pPr>
        <w:rPr>
          <w:color w:val="000000" w:themeColor="text1"/>
          <w:sz w:val="24"/>
        </w:rPr>
      </w:pPr>
    </w:p>
    <w:p w14:paraId="14410F30" w14:textId="1675D8B2" w:rsidR="009208C3" w:rsidRDefault="009208C3" w:rsidP="008C7780">
      <w:pPr>
        <w:rPr>
          <w:color w:val="000000" w:themeColor="text1"/>
          <w:sz w:val="24"/>
        </w:rPr>
      </w:pPr>
      <w:r w:rsidRPr="007F02C3">
        <w:rPr>
          <w:b/>
          <w:color w:val="000000" w:themeColor="text1"/>
          <w:sz w:val="24"/>
        </w:rPr>
        <w:t>Friday</w:t>
      </w:r>
      <w:r w:rsidR="00A4440D" w:rsidRPr="007F02C3">
        <w:rPr>
          <w:b/>
          <w:color w:val="000000" w:themeColor="text1"/>
          <w:sz w:val="24"/>
        </w:rPr>
        <w:t xml:space="preserve">, November </w:t>
      </w:r>
      <w:r w:rsidR="007F02C3" w:rsidRPr="007F02C3">
        <w:rPr>
          <w:b/>
          <w:color w:val="000000" w:themeColor="text1"/>
          <w:sz w:val="24"/>
        </w:rPr>
        <w:t>1</w:t>
      </w:r>
      <w:r w:rsidR="00EF5B7D">
        <w:rPr>
          <w:b/>
          <w:color w:val="000000" w:themeColor="text1"/>
          <w:sz w:val="24"/>
        </w:rPr>
        <w:t>7</w:t>
      </w:r>
      <w:r w:rsidR="00A4440D" w:rsidRPr="007F02C3">
        <w:rPr>
          <w:b/>
          <w:color w:val="000000" w:themeColor="text1"/>
          <w:sz w:val="24"/>
        </w:rPr>
        <w:t>, 201</w:t>
      </w:r>
      <w:r w:rsidR="00EF5B7D">
        <w:rPr>
          <w:b/>
          <w:color w:val="000000" w:themeColor="text1"/>
          <w:sz w:val="24"/>
        </w:rPr>
        <w:t>7</w:t>
      </w:r>
      <w:r w:rsidR="00A4440D" w:rsidRPr="007F02C3">
        <w:rPr>
          <w:color w:val="000000" w:themeColor="text1"/>
          <w:sz w:val="24"/>
        </w:rPr>
        <w:t xml:space="preserve">:  Faculty members and graduate students should submit their applications to Chairpersons or Directors (or Deans, </w:t>
      </w:r>
      <w:r w:rsidR="007F02C3">
        <w:rPr>
          <w:color w:val="000000" w:themeColor="text1"/>
          <w:sz w:val="24"/>
        </w:rPr>
        <w:t xml:space="preserve">if no departmental </w:t>
      </w:r>
      <w:r w:rsidR="00A4440D" w:rsidRPr="007F02C3">
        <w:rPr>
          <w:color w:val="000000" w:themeColor="text1"/>
          <w:sz w:val="24"/>
        </w:rPr>
        <w:t xml:space="preserve">structure exists). </w:t>
      </w:r>
    </w:p>
    <w:p w14:paraId="1EF071B1" w14:textId="77777777" w:rsidR="007F02C3" w:rsidRPr="007F02C3" w:rsidRDefault="007F02C3" w:rsidP="008C7780">
      <w:pPr>
        <w:rPr>
          <w:color w:val="000000" w:themeColor="text1"/>
          <w:sz w:val="24"/>
        </w:rPr>
      </w:pPr>
    </w:p>
    <w:p w14:paraId="09465132" w14:textId="1101272B" w:rsidR="007F02C3" w:rsidRDefault="000614A9" w:rsidP="008C7780">
      <w:pPr>
        <w:rPr>
          <w:color w:val="000000" w:themeColor="text1"/>
          <w:sz w:val="24"/>
        </w:rPr>
      </w:pPr>
      <w:r>
        <w:rPr>
          <w:b/>
          <w:color w:val="000000" w:themeColor="text1"/>
          <w:sz w:val="24"/>
        </w:rPr>
        <w:t>Friday</w:t>
      </w:r>
      <w:r w:rsidR="00A4440D" w:rsidRPr="007F02C3">
        <w:rPr>
          <w:b/>
          <w:color w:val="000000" w:themeColor="text1"/>
          <w:sz w:val="24"/>
        </w:rPr>
        <w:t xml:space="preserve">, December </w:t>
      </w:r>
      <w:r>
        <w:rPr>
          <w:b/>
          <w:color w:val="000000" w:themeColor="text1"/>
          <w:sz w:val="24"/>
        </w:rPr>
        <w:t>8</w:t>
      </w:r>
      <w:r w:rsidR="00A4440D" w:rsidRPr="007F02C3">
        <w:rPr>
          <w:b/>
          <w:color w:val="000000" w:themeColor="text1"/>
          <w:sz w:val="24"/>
        </w:rPr>
        <w:t>, 201</w:t>
      </w:r>
      <w:r w:rsidR="00EF5B7D">
        <w:rPr>
          <w:b/>
          <w:color w:val="000000" w:themeColor="text1"/>
          <w:sz w:val="24"/>
        </w:rPr>
        <w:t>7</w:t>
      </w:r>
      <w:r w:rsidR="00257AF9">
        <w:rPr>
          <w:color w:val="000000" w:themeColor="text1"/>
          <w:sz w:val="24"/>
        </w:rPr>
        <w:t>:  Chairs and</w:t>
      </w:r>
      <w:r w:rsidR="00A4440D" w:rsidRPr="007F02C3">
        <w:rPr>
          <w:color w:val="000000" w:themeColor="text1"/>
          <w:sz w:val="24"/>
        </w:rPr>
        <w:t xml:space="preserve"> Directors should submit </w:t>
      </w:r>
      <w:r w:rsidR="007F02C3">
        <w:rPr>
          <w:color w:val="000000" w:themeColor="text1"/>
          <w:sz w:val="24"/>
        </w:rPr>
        <w:t>all endorsed applications</w:t>
      </w:r>
      <w:r w:rsidR="00EF5B7D">
        <w:rPr>
          <w:color w:val="000000" w:themeColor="text1"/>
          <w:sz w:val="24"/>
        </w:rPr>
        <w:t xml:space="preserve"> to the CCA.</w:t>
      </w:r>
    </w:p>
    <w:p w14:paraId="69A59FFC" w14:textId="77777777" w:rsidR="007F02C3" w:rsidRDefault="007F02C3" w:rsidP="008C7780">
      <w:pPr>
        <w:rPr>
          <w:color w:val="000000" w:themeColor="text1"/>
          <w:sz w:val="24"/>
        </w:rPr>
      </w:pPr>
    </w:p>
    <w:p w14:paraId="509128EA" w14:textId="77777777" w:rsidR="009B7D31" w:rsidRPr="009B7D31" w:rsidRDefault="009B7D31" w:rsidP="009B7D31">
      <w:pPr>
        <w:rPr>
          <w:color w:val="000000" w:themeColor="text1"/>
          <w:sz w:val="24"/>
        </w:rPr>
      </w:pPr>
      <w:r w:rsidRPr="009B7D31">
        <w:rPr>
          <w:color w:val="000000" w:themeColor="text1"/>
          <w:sz w:val="24"/>
        </w:rPr>
        <w:t xml:space="preserve">For ease of submission, each complete, endorsed application packet can be sent as a single PDF </w:t>
      </w:r>
      <w:r w:rsidR="005A5AEA">
        <w:rPr>
          <w:color w:val="000000" w:themeColor="text1"/>
          <w:sz w:val="24"/>
        </w:rPr>
        <w:t>file</w:t>
      </w:r>
      <w:r w:rsidRPr="009B7D31">
        <w:rPr>
          <w:color w:val="000000" w:themeColor="text1"/>
          <w:sz w:val="24"/>
        </w:rPr>
        <w:t xml:space="preserve"> to </w:t>
      </w:r>
      <w:hyperlink r:id="rId9" w:history="1">
        <w:r w:rsidR="006856AA" w:rsidRPr="00353211">
          <w:rPr>
            <w:rStyle w:val="Hyperlink"/>
            <w:sz w:val="24"/>
          </w:rPr>
          <w:t>admin@cca.rutgers.edu</w:t>
        </w:r>
      </w:hyperlink>
      <w:r w:rsidR="006856AA" w:rsidRPr="006856AA">
        <w:rPr>
          <w:color w:val="000000" w:themeColor="text1"/>
          <w:sz w:val="24"/>
        </w:rPr>
        <w:t>.</w:t>
      </w:r>
    </w:p>
    <w:p w14:paraId="6BDB6AD4" w14:textId="77777777" w:rsidR="007F02C3" w:rsidRPr="007F02C3" w:rsidRDefault="007F02C3" w:rsidP="008C7780">
      <w:pPr>
        <w:rPr>
          <w:color w:val="000000" w:themeColor="text1"/>
          <w:sz w:val="24"/>
        </w:rPr>
      </w:pPr>
    </w:p>
    <w:p w14:paraId="5B9E2E57" w14:textId="6D963AFD" w:rsidR="009208C3" w:rsidRDefault="00A4440D" w:rsidP="008C7780">
      <w:pPr>
        <w:rPr>
          <w:color w:val="000000" w:themeColor="text1"/>
          <w:sz w:val="24"/>
        </w:rPr>
      </w:pPr>
      <w:r w:rsidRPr="007F02C3">
        <w:rPr>
          <w:b/>
          <w:color w:val="000000" w:themeColor="text1"/>
          <w:sz w:val="24"/>
        </w:rPr>
        <w:t xml:space="preserve">Friday, December </w:t>
      </w:r>
      <w:r w:rsidR="009208C3" w:rsidRPr="007F02C3">
        <w:rPr>
          <w:b/>
          <w:color w:val="000000" w:themeColor="text1"/>
          <w:sz w:val="24"/>
        </w:rPr>
        <w:t>1</w:t>
      </w:r>
      <w:r w:rsidR="00EF5B7D">
        <w:rPr>
          <w:b/>
          <w:color w:val="000000" w:themeColor="text1"/>
          <w:sz w:val="24"/>
        </w:rPr>
        <w:t>5</w:t>
      </w:r>
      <w:r w:rsidRPr="007F02C3">
        <w:rPr>
          <w:b/>
          <w:color w:val="000000" w:themeColor="text1"/>
          <w:sz w:val="24"/>
        </w:rPr>
        <w:t>, 201</w:t>
      </w:r>
      <w:r w:rsidR="00EF5B7D">
        <w:rPr>
          <w:b/>
          <w:color w:val="000000" w:themeColor="text1"/>
          <w:sz w:val="24"/>
        </w:rPr>
        <w:t>7</w:t>
      </w:r>
      <w:r w:rsidRPr="007F02C3">
        <w:rPr>
          <w:color w:val="000000" w:themeColor="text1"/>
          <w:sz w:val="24"/>
        </w:rPr>
        <w:t>:  A</w:t>
      </w:r>
      <w:r w:rsidR="00D93C1D">
        <w:rPr>
          <w:color w:val="000000" w:themeColor="text1"/>
          <w:sz w:val="24"/>
        </w:rPr>
        <w:t>ll a</w:t>
      </w:r>
      <w:r w:rsidRPr="007F02C3">
        <w:rPr>
          <w:color w:val="000000" w:themeColor="text1"/>
          <w:sz w:val="24"/>
        </w:rPr>
        <w:t>pplicants will receive email acknowledgments for received applications.</w:t>
      </w:r>
      <w:r w:rsidR="00D93C1D">
        <w:rPr>
          <w:color w:val="000000" w:themeColor="text1"/>
          <w:sz w:val="24"/>
        </w:rPr>
        <w:t xml:space="preserve"> If you have not received an email acknowledgment by Monday, December 1</w:t>
      </w:r>
      <w:r w:rsidR="00EF5B7D">
        <w:rPr>
          <w:color w:val="000000" w:themeColor="text1"/>
          <w:sz w:val="24"/>
        </w:rPr>
        <w:t>8</w:t>
      </w:r>
      <w:r w:rsidR="00D93C1D">
        <w:rPr>
          <w:color w:val="000000" w:themeColor="text1"/>
          <w:sz w:val="24"/>
        </w:rPr>
        <w:t>, please contact us immediately.</w:t>
      </w:r>
    </w:p>
    <w:p w14:paraId="5E64AC06" w14:textId="77777777" w:rsidR="007F02C3" w:rsidRPr="007F02C3" w:rsidRDefault="007F02C3" w:rsidP="008C7780">
      <w:pPr>
        <w:rPr>
          <w:color w:val="000000" w:themeColor="text1"/>
          <w:sz w:val="24"/>
        </w:rPr>
      </w:pPr>
    </w:p>
    <w:p w14:paraId="57285C03" w14:textId="03D758DA" w:rsidR="009208C3" w:rsidRPr="007F02C3" w:rsidRDefault="00A4440D" w:rsidP="008C7780">
      <w:pPr>
        <w:rPr>
          <w:color w:val="000000" w:themeColor="text1"/>
          <w:sz w:val="24"/>
        </w:rPr>
      </w:pPr>
      <w:r w:rsidRPr="007F02C3">
        <w:rPr>
          <w:b/>
          <w:color w:val="000000" w:themeColor="text1"/>
          <w:sz w:val="24"/>
        </w:rPr>
        <w:t xml:space="preserve">Monday, February </w:t>
      </w:r>
      <w:r w:rsidR="00EF5B7D">
        <w:rPr>
          <w:b/>
          <w:color w:val="000000" w:themeColor="text1"/>
          <w:sz w:val="24"/>
        </w:rPr>
        <w:t>26</w:t>
      </w:r>
      <w:r w:rsidR="00367420" w:rsidRPr="007F02C3">
        <w:rPr>
          <w:b/>
          <w:color w:val="000000" w:themeColor="text1"/>
          <w:sz w:val="24"/>
        </w:rPr>
        <w:t>,</w:t>
      </w:r>
      <w:r w:rsidRPr="007F02C3">
        <w:rPr>
          <w:b/>
          <w:color w:val="000000" w:themeColor="text1"/>
          <w:sz w:val="24"/>
        </w:rPr>
        <w:t xml:space="preserve"> 201</w:t>
      </w:r>
      <w:r w:rsidR="00EF5B7D">
        <w:rPr>
          <w:b/>
          <w:color w:val="000000" w:themeColor="text1"/>
          <w:sz w:val="24"/>
        </w:rPr>
        <w:t>8</w:t>
      </w:r>
      <w:r w:rsidRPr="007F02C3">
        <w:rPr>
          <w:color w:val="000000" w:themeColor="text1"/>
          <w:sz w:val="24"/>
        </w:rPr>
        <w:t>:  Selections will be made</w:t>
      </w:r>
      <w:r w:rsidR="007F02C3">
        <w:rPr>
          <w:color w:val="000000" w:themeColor="text1"/>
          <w:sz w:val="24"/>
        </w:rPr>
        <w:t>,</w:t>
      </w:r>
      <w:r w:rsidRPr="007F02C3">
        <w:rPr>
          <w:color w:val="000000" w:themeColor="text1"/>
          <w:sz w:val="24"/>
        </w:rPr>
        <w:t xml:space="preserve"> and successful candidates </w:t>
      </w:r>
      <w:r w:rsidR="007F02C3">
        <w:rPr>
          <w:color w:val="000000" w:themeColor="text1"/>
          <w:sz w:val="24"/>
        </w:rPr>
        <w:t xml:space="preserve">will be </w:t>
      </w:r>
      <w:r w:rsidRPr="007F02C3">
        <w:rPr>
          <w:color w:val="000000" w:themeColor="text1"/>
          <w:sz w:val="24"/>
        </w:rPr>
        <w:t xml:space="preserve">informed by </w:t>
      </w:r>
      <w:r w:rsidR="009208C3" w:rsidRPr="007F02C3">
        <w:rPr>
          <w:color w:val="000000" w:themeColor="text1"/>
          <w:sz w:val="24"/>
        </w:rPr>
        <w:t>email</w:t>
      </w:r>
      <w:r w:rsidR="007F02C3">
        <w:rPr>
          <w:color w:val="000000" w:themeColor="text1"/>
          <w:sz w:val="24"/>
        </w:rPr>
        <w:t xml:space="preserve">. </w:t>
      </w:r>
      <w:r w:rsidRPr="007F02C3">
        <w:rPr>
          <w:color w:val="000000" w:themeColor="text1"/>
          <w:sz w:val="24"/>
        </w:rPr>
        <w:t>Formal letters to all applicants will follow.</w:t>
      </w:r>
    </w:p>
    <w:p w14:paraId="425EC644" w14:textId="77777777" w:rsidR="009208C3" w:rsidRPr="007F02C3" w:rsidRDefault="009208C3" w:rsidP="008C7780">
      <w:pPr>
        <w:rPr>
          <w:color w:val="000000" w:themeColor="text1"/>
          <w:sz w:val="24"/>
        </w:rPr>
      </w:pPr>
    </w:p>
    <w:p w14:paraId="48E8FD1D" w14:textId="77777777" w:rsidR="00D93C1D" w:rsidRDefault="00D93C1D" w:rsidP="00D93C1D">
      <w:pPr>
        <w:rPr>
          <w:color w:val="000000" w:themeColor="text1"/>
          <w:sz w:val="24"/>
        </w:rPr>
      </w:pPr>
    </w:p>
    <w:p w14:paraId="2D431648" w14:textId="55697145" w:rsidR="00EE23B2" w:rsidRDefault="00D93C1D" w:rsidP="00D93C1D">
      <w:pPr>
        <w:rPr>
          <w:color w:val="000000" w:themeColor="text1"/>
          <w:sz w:val="24"/>
        </w:rPr>
      </w:pPr>
      <w:r>
        <w:rPr>
          <w:color w:val="000000" w:themeColor="text1"/>
          <w:sz w:val="24"/>
        </w:rPr>
        <w:t>If you have any questions</w:t>
      </w:r>
      <w:r w:rsidR="00A4440D" w:rsidRPr="007F02C3">
        <w:rPr>
          <w:color w:val="000000" w:themeColor="text1"/>
          <w:sz w:val="24"/>
        </w:rPr>
        <w:t xml:space="preserve">, </w:t>
      </w:r>
      <w:r>
        <w:rPr>
          <w:color w:val="000000" w:themeColor="text1"/>
          <w:sz w:val="24"/>
        </w:rPr>
        <w:t xml:space="preserve">please call us at </w:t>
      </w:r>
      <w:r w:rsidR="009208C3" w:rsidRPr="007F02C3">
        <w:rPr>
          <w:color w:val="000000" w:themeColor="text1"/>
          <w:sz w:val="24"/>
        </w:rPr>
        <w:t>848</w:t>
      </w:r>
      <w:r w:rsidR="007F02C3">
        <w:rPr>
          <w:color w:val="000000" w:themeColor="text1"/>
          <w:sz w:val="24"/>
        </w:rPr>
        <w:t>-932-7750</w:t>
      </w:r>
      <w:r w:rsidR="00A4440D" w:rsidRPr="007F02C3">
        <w:rPr>
          <w:color w:val="000000" w:themeColor="text1"/>
          <w:sz w:val="24"/>
        </w:rPr>
        <w:t xml:space="preserve"> or </w:t>
      </w:r>
      <w:r>
        <w:rPr>
          <w:color w:val="000000" w:themeColor="text1"/>
          <w:sz w:val="24"/>
        </w:rPr>
        <w:t xml:space="preserve">send an email to </w:t>
      </w:r>
      <w:hyperlink r:id="rId10" w:history="1">
        <w:r w:rsidR="008E20E7" w:rsidRPr="00353211">
          <w:rPr>
            <w:rStyle w:val="Hyperlink"/>
            <w:sz w:val="24"/>
          </w:rPr>
          <w:t>admin@cca.rutgers.edu</w:t>
        </w:r>
      </w:hyperlink>
      <w:r w:rsidR="008E20E7">
        <w:rPr>
          <w:color w:val="000000" w:themeColor="text1"/>
          <w:sz w:val="24"/>
        </w:rPr>
        <w:t>.</w:t>
      </w:r>
    </w:p>
    <w:p w14:paraId="01BA8C58" w14:textId="77777777" w:rsidR="00EE23B2" w:rsidRDefault="00EE23B2" w:rsidP="008C7780">
      <w:pPr>
        <w:rPr>
          <w:color w:val="000000" w:themeColor="text1"/>
          <w:sz w:val="24"/>
        </w:rPr>
      </w:pPr>
    </w:p>
    <w:p w14:paraId="6CA6CAAE" w14:textId="77777777" w:rsidR="00EE23B2" w:rsidRDefault="00EE23B2" w:rsidP="008C7780">
      <w:pPr>
        <w:rPr>
          <w:color w:val="000000" w:themeColor="text1"/>
          <w:sz w:val="24"/>
        </w:rPr>
      </w:pPr>
    </w:p>
    <w:p w14:paraId="5B6133FA" w14:textId="77777777" w:rsidR="00B84AF7" w:rsidRDefault="00B84AF7" w:rsidP="008C7780">
      <w:pPr>
        <w:rPr>
          <w:color w:val="000000" w:themeColor="text1"/>
          <w:sz w:val="24"/>
        </w:rPr>
      </w:pPr>
    </w:p>
    <w:p w14:paraId="55BA76B0" w14:textId="77777777" w:rsidR="00EE23B2" w:rsidRDefault="00EE23B2" w:rsidP="008C7780">
      <w:pPr>
        <w:rPr>
          <w:color w:val="000000" w:themeColor="text1"/>
          <w:sz w:val="24"/>
        </w:rPr>
      </w:pPr>
    </w:p>
    <w:p w14:paraId="51B31097" w14:textId="77777777" w:rsidR="009208C3" w:rsidRPr="006D4D5F" w:rsidRDefault="00A4440D" w:rsidP="00EE23B2">
      <w:pPr>
        <w:jc w:val="center"/>
        <w:rPr>
          <w:b/>
        </w:rPr>
      </w:pPr>
      <w:r w:rsidRPr="007D7EDF">
        <w:rPr>
          <w:b/>
          <w:sz w:val="28"/>
        </w:rPr>
        <w:lastRenderedPageBreak/>
        <w:t>CCA Fellowship Information Form</w:t>
      </w:r>
    </w:p>
    <w:p w14:paraId="5D905BB4" w14:textId="77777777" w:rsidR="00EE23B2" w:rsidRDefault="00EE23B2"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p w14:paraId="061AE2FC" w14:textId="058EF118" w:rsidR="009208C3" w:rsidRPr="008B739F" w:rsidRDefault="00EE23B2" w:rsidP="008B739F">
      <w:pPr>
        <w:rPr>
          <w:color w:val="000000" w:themeColor="text1"/>
          <w:sz w:val="24"/>
        </w:rPr>
      </w:pPr>
      <w:r w:rsidRPr="008B739F">
        <w:rPr>
          <w:color w:val="000000" w:themeColor="text1"/>
          <w:sz w:val="24"/>
        </w:rPr>
        <w:t>Faculty</w:t>
      </w:r>
      <w:r w:rsidR="00A4440D" w:rsidRPr="008B739F">
        <w:rPr>
          <w:color w:val="000000" w:themeColor="text1"/>
          <w:sz w:val="24"/>
        </w:rPr>
        <w:t xml:space="preserve">  </w:t>
      </w:r>
      <w:r w:rsidR="00BE02A7">
        <w:rPr>
          <w:color w:val="000000" w:themeColor="text1"/>
          <w:sz w:val="24"/>
        </w:rPr>
        <w:fldChar w:fldCharType="begin">
          <w:ffData>
            <w:name w:val="Check1"/>
            <w:enabled/>
            <w:calcOnExit w:val="0"/>
            <w:checkBox>
              <w:size w:val="24"/>
              <w:default w:val="0"/>
              <w:checked w:val="0"/>
            </w:checkBox>
          </w:ffData>
        </w:fldChar>
      </w:r>
      <w:bookmarkStart w:id="0" w:name="Check1"/>
      <w:r w:rsidR="00C14308">
        <w:rPr>
          <w:color w:val="000000" w:themeColor="text1"/>
          <w:sz w:val="24"/>
        </w:rPr>
        <w:instrText xml:space="preserve"> FORMCHECKBOX </w:instrText>
      </w:r>
      <w:r w:rsidR="00707120">
        <w:rPr>
          <w:color w:val="000000" w:themeColor="text1"/>
          <w:sz w:val="24"/>
        </w:rPr>
      </w:r>
      <w:r w:rsidR="00707120">
        <w:rPr>
          <w:color w:val="000000" w:themeColor="text1"/>
          <w:sz w:val="24"/>
        </w:rPr>
        <w:fldChar w:fldCharType="separate"/>
      </w:r>
      <w:r w:rsidR="00BE02A7">
        <w:rPr>
          <w:color w:val="000000" w:themeColor="text1"/>
          <w:sz w:val="24"/>
        </w:rPr>
        <w:fldChar w:fldCharType="end"/>
      </w:r>
      <w:bookmarkEnd w:id="0"/>
      <w:r w:rsidR="00A4440D" w:rsidRPr="008B739F">
        <w:rPr>
          <w:color w:val="000000" w:themeColor="text1"/>
          <w:sz w:val="24"/>
        </w:rPr>
        <w:t xml:space="preserve"> </w:t>
      </w:r>
      <w:r w:rsidRPr="008B739F">
        <w:rPr>
          <w:color w:val="000000" w:themeColor="text1"/>
          <w:sz w:val="24"/>
        </w:rPr>
        <w:t xml:space="preserve">  </w:t>
      </w:r>
      <w:r w:rsidR="000C3029">
        <w:rPr>
          <w:color w:val="000000" w:themeColor="text1"/>
          <w:sz w:val="24"/>
        </w:rPr>
        <w:t xml:space="preserve"> </w:t>
      </w:r>
      <w:r w:rsidRPr="008B739F">
        <w:rPr>
          <w:color w:val="000000" w:themeColor="text1"/>
          <w:sz w:val="24"/>
        </w:rPr>
        <w:t xml:space="preserve">or  </w:t>
      </w:r>
      <w:r w:rsidR="000C3029">
        <w:rPr>
          <w:color w:val="000000" w:themeColor="text1"/>
          <w:sz w:val="24"/>
        </w:rPr>
        <w:t xml:space="preserve"> </w:t>
      </w:r>
      <w:r w:rsidRPr="008B739F">
        <w:rPr>
          <w:color w:val="000000" w:themeColor="text1"/>
          <w:sz w:val="24"/>
        </w:rPr>
        <w:t xml:space="preserve">Graduate Student  </w:t>
      </w:r>
      <w:r w:rsidR="00BE02A7">
        <w:rPr>
          <w:color w:val="000000" w:themeColor="text1"/>
          <w:sz w:val="24"/>
        </w:rPr>
        <w:fldChar w:fldCharType="begin">
          <w:ffData>
            <w:name w:val="Check2"/>
            <w:enabled/>
            <w:calcOnExit w:val="0"/>
            <w:checkBox>
              <w:size w:val="24"/>
              <w:default w:val="0"/>
              <w:checked w:val="0"/>
            </w:checkBox>
          </w:ffData>
        </w:fldChar>
      </w:r>
      <w:bookmarkStart w:id="1" w:name="Check2"/>
      <w:r w:rsidR="00C14308">
        <w:rPr>
          <w:color w:val="000000" w:themeColor="text1"/>
          <w:sz w:val="24"/>
        </w:rPr>
        <w:instrText xml:space="preserve"> FORMCHECKBOX </w:instrText>
      </w:r>
      <w:r w:rsidR="00CC4E65">
        <w:rPr>
          <w:color w:val="000000" w:themeColor="text1"/>
          <w:sz w:val="24"/>
        </w:rPr>
      </w:r>
      <w:r w:rsidR="00707120">
        <w:rPr>
          <w:color w:val="000000" w:themeColor="text1"/>
          <w:sz w:val="24"/>
        </w:rPr>
        <w:fldChar w:fldCharType="separate"/>
      </w:r>
      <w:r w:rsidR="00BE02A7">
        <w:rPr>
          <w:color w:val="000000" w:themeColor="text1"/>
          <w:sz w:val="24"/>
        </w:rPr>
        <w:fldChar w:fldCharType="end"/>
      </w:r>
      <w:bookmarkEnd w:id="1"/>
      <w:r w:rsidR="00A4440D" w:rsidRPr="008B739F">
        <w:rPr>
          <w:color w:val="000000" w:themeColor="text1"/>
          <w:sz w:val="24"/>
        </w:rPr>
        <w:t xml:space="preserve"> </w:t>
      </w:r>
      <w:proofErr w:type="gramStart"/>
      <w:r w:rsidR="00A4440D" w:rsidRPr="008B739F">
        <w:rPr>
          <w:color w:val="000000" w:themeColor="text1"/>
          <w:sz w:val="24"/>
        </w:rPr>
        <w:t xml:space="preserve">   (</w:t>
      </w:r>
      <w:proofErr w:type="gramEnd"/>
      <w:r w:rsidR="00A4440D" w:rsidRPr="008B739F">
        <w:rPr>
          <w:color w:val="000000" w:themeColor="text1"/>
          <w:sz w:val="24"/>
        </w:rPr>
        <w:t>please check one)</w:t>
      </w:r>
    </w:p>
    <w:p w14:paraId="508281D0" w14:textId="77777777" w:rsidR="009208C3" w:rsidRPr="008B739F" w:rsidRDefault="009208C3" w:rsidP="008B739F">
      <w:pPr>
        <w:rPr>
          <w:color w:val="000000" w:themeColor="text1"/>
          <w:sz w:val="24"/>
        </w:rPr>
      </w:pPr>
    </w:p>
    <w:p w14:paraId="39BADF1B" w14:textId="77777777" w:rsidR="009208C3" w:rsidRPr="008B739F" w:rsidRDefault="00A4440D" w:rsidP="008B739F">
      <w:pPr>
        <w:rPr>
          <w:color w:val="000000" w:themeColor="text1"/>
          <w:sz w:val="24"/>
        </w:rPr>
      </w:pPr>
      <w:r w:rsidRPr="008B739F">
        <w:rPr>
          <w:color w:val="000000" w:themeColor="text1"/>
          <w:sz w:val="24"/>
        </w:rPr>
        <w:t>Full Name:</w:t>
      </w:r>
      <w:r w:rsidR="00EE23B2" w:rsidRPr="008B739F">
        <w:rPr>
          <w:color w:val="000000" w:themeColor="text1"/>
          <w:sz w:val="24"/>
        </w:rPr>
        <w:t xml:space="preserve"> </w:t>
      </w:r>
      <w:r w:rsidR="00BE02A7" w:rsidRPr="008B739F">
        <w:rPr>
          <w:color w:val="000000" w:themeColor="text1"/>
          <w:sz w:val="24"/>
        </w:rPr>
        <w:fldChar w:fldCharType="begin">
          <w:ffData>
            <w:name w:val="Text1"/>
            <w:enabled/>
            <w:calcOnExit w:val="0"/>
            <w:textInput/>
          </w:ffData>
        </w:fldChar>
      </w:r>
      <w:bookmarkStart w:id="2" w:name="Text1"/>
      <w:r w:rsidR="00EE23B2"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BE02A7" w:rsidRPr="008B739F">
        <w:rPr>
          <w:color w:val="000000" w:themeColor="text1"/>
          <w:sz w:val="24"/>
        </w:rPr>
        <w:fldChar w:fldCharType="end"/>
      </w:r>
      <w:bookmarkEnd w:id="2"/>
    </w:p>
    <w:p w14:paraId="510DE0C8" w14:textId="77777777" w:rsidR="009208C3" w:rsidRPr="008B739F" w:rsidRDefault="009208C3" w:rsidP="008B739F">
      <w:pPr>
        <w:rPr>
          <w:color w:val="000000" w:themeColor="text1"/>
          <w:sz w:val="24"/>
        </w:rPr>
      </w:pPr>
    </w:p>
    <w:p w14:paraId="1C75278F" w14:textId="77777777" w:rsidR="00EE23B2" w:rsidRPr="008B739F" w:rsidRDefault="00EE23B2" w:rsidP="008B739F">
      <w:pPr>
        <w:rPr>
          <w:color w:val="000000" w:themeColor="text1"/>
          <w:sz w:val="24"/>
        </w:rPr>
      </w:pPr>
      <w:r w:rsidRPr="008B739F">
        <w:rPr>
          <w:color w:val="000000" w:themeColor="text1"/>
          <w:sz w:val="24"/>
        </w:rPr>
        <w:t xml:space="preserve">Email Address: </w:t>
      </w:r>
      <w:r w:rsidR="00BE02A7" w:rsidRPr="008B739F">
        <w:rPr>
          <w:color w:val="000000" w:themeColor="text1"/>
          <w:sz w:val="24"/>
        </w:rPr>
        <w:fldChar w:fldCharType="begin">
          <w:ffData>
            <w:name w:val="Text5"/>
            <w:enabled/>
            <w:calcOnExit w:val="0"/>
            <w:textInput/>
          </w:ffData>
        </w:fldChar>
      </w:r>
      <w:bookmarkStart w:id="3" w:name="Text5"/>
      <w:r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Pr="008B739F">
        <w:rPr>
          <w:color w:val="000000" w:themeColor="text1"/>
          <w:sz w:val="24"/>
        </w:rPr>
        <w:t> </w:t>
      </w:r>
      <w:r w:rsidRPr="008B739F">
        <w:rPr>
          <w:color w:val="000000" w:themeColor="text1"/>
          <w:sz w:val="24"/>
        </w:rPr>
        <w:t> </w:t>
      </w:r>
      <w:r w:rsidRPr="008B739F">
        <w:rPr>
          <w:color w:val="000000" w:themeColor="text1"/>
          <w:sz w:val="24"/>
        </w:rPr>
        <w:t> </w:t>
      </w:r>
      <w:r w:rsidRPr="008B739F">
        <w:rPr>
          <w:color w:val="000000" w:themeColor="text1"/>
          <w:sz w:val="24"/>
        </w:rPr>
        <w:t> </w:t>
      </w:r>
      <w:r w:rsidRPr="008B739F">
        <w:rPr>
          <w:color w:val="000000" w:themeColor="text1"/>
          <w:sz w:val="24"/>
        </w:rPr>
        <w:t> </w:t>
      </w:r>
      <w:r w:rsidR="00BE02A7" w:rsidRPr="008B739F">
        <w:rPr>
          <w:color w:val="000000" w:themeColor="text1"/>
          <w:sz w:val="24"/>
        </w:rPr>
        <w:fldChar w:fldCharType="end"/>
      </w:r>
      <w:bookmarkEnd w:id="3"/>
    </w:p>
    <w:p w14:paraId="557B56B0" w14:textId="77777777" w:rsidR="00EE23B2" w:rsidRPr="008B739F" w:rsidRDefault="00EE23B2" w:rsidP="008B739F">
      <w:pPr>
        <w:rPr>
          <w:color w:val="000000" w:themeColor="text1"/>
          <w:sz w:val="24"/>
        </w:rPr>
      </w:pPr>
    </w:p>
    <w:p w14:paraId="77B9918C" w14:textId="77777777" w:rsidR="009208C3" w:rsidRPr="008B739F" w:rsidRDefault="00A4440D" w:rsidP="008B739F">
      <w:pPr>
        <w:rPr>
          <w:color w:val="000000" w:themeColor="text1"/>
          <w:sz w:val="24"/>
        </w:rPr>
      </w:pPr>
      <w:r w:rsidRPr="008B739F">
        <w:rPr>
          <w:color w:val="000000" w:themeColor="text1"/>
          <w:sz w:val="24"/>
        </w:rPr>
        <w:t>Department:</w:t>
      </w:r>
      <w:r w:rsidR="00EE23B2" w:rsidRPr="008B739F">
        <w:rPr>
          <w:color w:val="000000" w:themeColor="text1"/>
          <w:sz w:val="24"/>
        </w:rPr>
        <w:t xml:space="preserve"> </w:t>
      </w:r>
      <w:r w:rsidR="00BE02A7" w:rsidRPr="008B739F">
        <w:rPr>
          <w:color w:val="000000" w:themeColor="text1"/>
          <w:sz w:val="24"/>
        </w:rPr>
        <w:fldChar w:fldCharType="begin">
          <w:ffData>
            <w:name w:val="Text2"/>
            <w:enabled/>
            <w:calcOnExit w:val="0"/>
            <w:textInput/>
          </w:ffData>
        </w:fldChar>
      </w:r>
      <w:bookmarkStart w:id="4" w:name="Text2"/>
      <w:r w:rsidR="00EE23B2"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1D1154">
        <w:rPr>
          <w:color w:val="000000" w:themeColor="text1"/>
          <w:sz w:val="24"/>
        </w:rPr>
        <w:t> </w:t>
      </w:r>
      <w:r w:rsidR="001D1154">
        <w:rPr>
          <w:color w:val="000000" w:themeColor="text1"/>
          <w:sz w:val="24"/>
        </w:rPr>
        <w:t> </w:t>
      </w:r>
      <w:r w:rsidR="001D1154">
        <w:rPr>
          <w:color w:val="000000" w:themeColor="text1"/>
          <w:sz w:val="24"/>
        </w:rPr>
        <w:t> </w:t>
      </w:r>
      <w:r w:rsidR="001D1154">
        <w:rPr>
          <w:color w:val="000000" w:themeColor="text1"/>
          <w:sz w:val="24"/>
        </w:rPr>
        <w:t> </w:t>
      </w:r>
      <w:r w:rsidR="001D1154">
        <w:rPr>
          <w:color w:val="000000" w:themeColor="text1"/>
          <w:sz w:val="24"/>
        </w:rPr>
        <w:t> </w:t>
      </w:r>
      <w:r w:rsidR="00BE02A7" w:rsidRPr="008B739F">
        <w:rPr>
          <w:color w:val="000000" w:themeColor="text1"/>
          <w:sz w:val="24"/>
        </w:rPr>
        <w:fldChar w:fldCharType="end"/>
      </w:r>
      <w:bookmarkEnd w:id="4"/>
    </w:p>
    <w:p w14:paraId="2511B27B" w14:textId="77777777" w:rsidR="009208C3" w:rsidRPr="008B739F" w:rsidRDefault="009208C3" w:rsidP="008B739F">
      <w:pPr>
        <w:rPr>
          <w:color w:val="000000" w:themeColor="text1"/>
          <w:sz w:val="24"/>
        </w:rPr>
      </w:pPr>
    </w:p>
    <w:p w14:paraId="32F8CDA9" w14:textId="77777777" w:rsidR="009208C3" w:rsidRPr="008B739F" w:rsidRDefault="00A4440D" w:rsidP="008B739F">
      <w:pPr>
        <w:rPr>
          <w:color w:val="000000" w:themeColor="text1"/>
          <w:sz w:val="24"/>
        </w:rPr>
      </w:pPr>
      <w:r w:rsidRPr="008B739F">
        <w:rPr>
          <w:color w:val="000000" w:themeColor="text1"/>
          <w:sz w:val="24"/>
        </w:rPr>
        <w:t>Department Address:</w:t>
      </w:r>
      <w:r w:rsidR="00EE23B2" w:rsidRPr="008B739F">
        <w:rPr>
          <w:color w:val="000000" w:themeColor="text1"/>
          <w:sz w:val="24"/>
        </w:rPr>
        <w:t xml:space="preserve"> </w:t>
      </w:r>
      <w:r w:rsidR="00BE02A7" w:rsidRPr="008B739F">
        <w:rPr>
          <w:color w:val="000000" w:themeColor="text1"/>
          <w:sz w:val="24"/>
        </w:rPr>
        <w:fldChar w:fldCharType="begin">
          <w:ffData>
            <w:name w:val="Text3"/>
            <w:enabled/>
            <w:calcOnExit w:val="0"/>
            <w:textInput/>
          </w:ffData>
        </w:fldChar>
      </w:r>
      <w:bookmarkStart w:id="5" w:name="Text3"/>
      <w:r w:rsidR="00EE23B2"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BE02A7" w:rsidRPr="008B739F">
        <w:rPr>
          <w:color w:val="000000" w:themeColor="text1"/>
          <w:sz w:val="24"/>
        </w:rPr>
        <w:fldChar w:fldCharType="end"/>
      </w:r>
      <w:bookmarkEnd w:id="5"/>
    </w:p>
    <w:p w14:paraId="0DF68FFC" w14:textId="77777777" w:rsidR="009208C3" w:rsidRPr="008B739F" w:rsidRDefault="009208C3" w:rsidP="008B739F">
      <w:pPr>
        <w:rPr>
          <w:color w:val="000000" w:themeColor="text1"/>
          <w:sz w:val="24"/>
        </w:rPr>
      </w:pPr>
    </w:p>
    <w:p w14:paraId="46FE63E1" w14:textId="77777777" w:rsidR="009208C3" w:rsidRPr="008B739F" w:rsidRDefault="00A4440D" w:rsidP="008B739F">
      <w:pPr>
        <w:rPr>
          <w:color w:val="000000" w:themeColor="text1"/>
          <w:sz w:val="24"/>
        </w:rPr>
      </w:pPr>
      <w:r w:rsidRPr="008B739F">
        <w:rPr>
          <w:color w:val="000000" w:themeColor="text1"/>
          <w:sz w:val="24"/>
        </w:rPr>
        <w:t>Department Phone:</w:t>
      </w:r>
      <w:r w:rsidR="00EE23B2" w:rsidRPr="008B739F">
        <w:rPr>
          <w:color w:val="000000" w:themeColor="text1"/>
          <w:sz w:val="24"/>
        </w:rPr>
        <w:t xml:space="preserve"> </w:t>
      </w:r>
      <w:r w:rsidR="00BE02A7" w:rsidRPr="008B739F">
        <w:rPr>
          <w:color w:val="000000" w:themeColor="text1"/>
          <w:sz w:val="24"/>
        </w:rPr>
        <w:fldChar w:fldCharType="begin">
          <w:ffData>
            <w:name w:val="Text4"/>
            <w:enabled/>
            <w:calcOnExit w:val="0"/>
            <w:textInput/>
          </w:ffData>
        </w:fldChar>
      </w:r>
      <w:bookmarkStart w:id="6" w:name="Text4"/>
      <w:r w:rsidR="00EE23B2"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BE02A7" w:rsidRPr="008B739F">
        <w:rPr>
          <w:color w:val="000000" w:themeColor="text1"/>
          <w:sz w:val="24"/>
        </w:rPr>
        <w:fldChar w:fldCharType="end"/>
      </w:r>
      <w:bookmarkEnd w:id="6"/>
    </w:p>
    <w:p w14:paraId="284A8475" w14:textId="77777777" w:rsidR="009208C3" w:rsidRPr="008B739F" w:rsidRDefault="009208C3" w:rsidP="008B739F">
      <w:pPr>
        <w:rPr>
          <w:color w:val="000000" w:themeColor="text1"/>
          <w:sz w:val="24"/>
        </w:rPr>
      </w:pPr>
    </w:p>
    <w:p w14:paraId="4DC84E8D" w14:textId="77777777" w:rsidR="009208C3" w:rsidRPr="008B739F" w:rsidRDefault="00A4440D" w:rsidP="008B739F">
      <w:pPr>
        <w:rPr>
          <w:color w:val="000000" w:themeColor="text1"/>
          <w:sz w:val="24"/>
        </w:rPr>
      </w:pPr>
      <w:r w:rsidRPr="008B739F">
        <w:rPr>
          <w:color w:val="000000" w:themeColor="text1"/>
          <w:sz w:val="24"/>
        </w:rPr>
        <w:t>Home Address:</w:t>
      </w:r>
      <w:r w:rsidR="00EE23B2" w:rsidRPr="008B739F">
        <w:rPr>
          <w:color w:val="000000" w:themeColor="text1"/>
          <w:sz w:val="24"/>
        </w:rPr>
        <w:t xml:space="preserve"> </w:t>
      </w:r>
      <w:r w:rsidR="00BE02A7" w:rsidRPr="008B739F">
        <w:rPr>
          <w:color w:val="000000" w:themeColor="text1"/>
          <w:sz w:val="24"/>
        </w:rPr>
        <w:fldChar w:fldCharType="begin">
          <w:ffData>
            <w:name w:val="Text6"/>
            <w:enabled/>
            <w:calcOnExit w:val="0"/>
            <w:textInput/>
          </w:ffData>
        </w:fldChar>
      </w:r>
      <w:bookmarkStart w:id="7" w:name="Text6"/>
      <w:r w:rsidR="00EE23B2"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EE23B2" w:rsidRPr="008B739F">
        <w:rPr>
          <w:color w:val="000000" w:themeColor="text1"/>
          <w:sz w:val="24"/>
        </w:rPr>
        <w:t> </w:t>
      </w:r>
      <w:r w:rsidR="00BE02A7" w:rsidRPr="008B739F">
        <w:rPr>
          <w:color w:val="000000" w:themeColor="text1"/>
          <w:sz w:val="24"/>
        </w:rPr>
        <w:fldChar w:fldCharType="end"/>
      </w:r>
      <w:bookmarkEnd w:id="7"/>
    </w:p>
    <w:p w14:paraId="187A4D18" w14:textId="77777777" w:rsidR="009208C3" w:rsidRPr="008B739F" w:rsidRDefault="009208C3" w:rsidP="008B739F">
      <w:pPr>
        <w:rPr>
          <w:color w:val="000000" w:themeColor="text1"/>
          <w:sz w:val="24"/>
        </w:rPr>
      </w:pPr>
    </w:p>
    <w:p w14:paraId="26EC4B57" w14:textId="77777777" w:rsidR="009208C3" w:rsidRPr="00EE23B2" w:rsidRDefault="00A4440D" w:rsidP="008B739F">
      <w:r w:rsidRPr="008B739F">
        <w:rPr>
          <w:color w:val="000000" w:themeColor="text1"/>
          <w:sz w:val="24"/>
        </w:rPr>
        <w:t>Home/Cell Phone:</w:t>
      </w:r>
      <w:r w:rsidR="00EE23B2" w:rsidRPr="008B739F">
        <w:rPr>
          <w:color w:val="000000" w:themeColor="text1"/>
          <w:sz w:val="24"/>
        </w:rPr>
        <w:t xml:space="preserve"> </w:t>
      </w:r>
      <w:r w:rsidR="00BE02A7">
        <w:fldChar w:fldCharType="begin">
          <w:ffData>
            <w:name w:val="Text7"/>
            <w:enabled/>
            <w:calcOnExit w:val="0"/>
            <w:textInput/>
          </w:ffData>
        </w:fldChar>
      </w:r>
      <w:bookmarkStart w:id="8" w:name="Text7"/>
      <w:r w:rsidR="00EE23B2">
        <w:instrText xml:space="preserve"> FORMTEXT </w:instrText>
      </w:r>
      <w:r w:rsidR="00BE02A7">
        <w:fldChar w:fldCharType="separate"/>
      </w:r>
      <w:r w:rsidR="00EE23B2">
        <w:rPr>
          <w:noProof/>
        </w:rPr>
        <w:t> </w:t>
      </w:r>
      <w:r w:rsidR="00EE23B2">
        <w:rPr>
          <w:noProof/>
        </w:rPr>
        <w:t> </w:t>
      </w:r>
      <w:r w:rsidR="00EE23B2">
        <w:rPr>
          <w:noProof/>
        </w:rPr>
        <w:t> </w:t>
      </w:r>
      <w:r w:rsidR="00EE23B2">
        <w:rPr>
          <w:noProof/>
        </w:rPr>
        <w:t> </w:t>
      </w:r>
      <w:r w:rsidR="00EE23B2">
        <w:rPr>
          <w:noProof/>
        </w:rPr>
        <w:t> </w:t>
      </w:r>
      <w:r w:rsidR="00BE02A7">
        <w:fldChar w:fldCharType="end"/>
      </w:r>
      <w:bookmarkEnd w:id="8"/>
    </w:p>
    <w:p w14:paraId="5213163B" w14:textId="77777777" w:rsidR="009208C3" w:rsidRPr="00EE23B2"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pPr>
    </w:p>
    <w:p w14:paraId="4148B62B" w14:textId="77777777" w:rsidR="00EE23B2" w:rsidRPr="000C3029" w:rsidRDefault="00EE23B2" w:rsidP="008B739F">
      <w:pPr>
        <w:rPr>
          <w:b/>
          <w:color w:val="000000" w:themeColor="text1"/>
          <w:sz w:val="24"/>
        </w:rPr>
      </w:pPr>
    </w:p>
    <w:p w14:paraId="1D815635" w14:textId="77777777" w:rsidR="009208C3" w:rsidRPr="008B739F" w:rsidRDefault="00EE23B2" w:rsidP="008B739F">
      <w:pPr>
        <w:rPr>
          <w:color w:val="000000" w:themeColor="text1"/>
          <w:sz w:val="24"/>
        </w:rPr>
      </w:pPr>
      <w:r w:rsidRPr="000C3029">
        <w:rPr>
          <w:b/>
          <w:color w:val="000000" w:themeColor="text1"/>
          <w:sz w:val="24"/>
        </w:rPr>
        <w:t>[</w:t>
      </w:r>
      <w:r w:rsidR="00CF0ABD" w:rsidRPr="000C3029">
        <w:rPr>
          <w:b/>
          <w:color w:val="000000" w:themeColor="text1"/>
          <w:sz w:val="24"/>
        </w:rPr>
        <w:t>FACULTY ONLY</w:t>
      </w:r>
      <w:r w:rsidRPr="000C3029">
        <w:rPr>
          <w:b/>
          <w:color w:val="000000" w:themeColor="text1"/>
          <w:sz w:val="24"/>
        </w:rPr>
        <w:t>]</w:t>
      </w:r>
      <w:r w:rsidR="00CF0ABD" w:rsidRPr="008B739F">
        <w:rPr>
          <w:color w:val="000000" w:themeColor="text1"/>
          <w:sz w:val="24"/>
        </w:rPr>
        <w:t xml:space="preserve"> Professional p</w:t>
      </w:r>
      <w:r w:rsidRPr="008B739F">
        <w:rPr>
          <w:color w:val="000000" w:themeColor="text1"/>
          <w:sz w:val="24"/>
        </w:rPr>
        <w:t>ositions (</w:t>
      </w:r>
      <w:r w:rsidR="00A4440D" w:rsidRPr="008B739F">
        <w:rPr>
          <w:color w:val="000000" w:themeColor="text1"/>
          <w:sz w:val="24"/>
        </w:rPr>
        <w:t>beginn</w:t>
      </w:r>
      <w:r w:rsidR="00CF0ABD" w:rsidRPr="008B739F">
        <w:rPr>
          <w:color w:val="000000" w:themeColor="text1"/>
          <w:sz w:val="24"/>
        </w:rPr>
        <w:t>ing with present</w:t>
      </w:r>
      <w:r w:rsidRPr="008B739F">
        <w:rPr>
          <w:color w:val="000000" w:themeColor="text1"/>
          <w:sz w:val="24"/>
        </w:rPr>
        <w:t>)</w:t>
      </w:r>
    </w:p>
    <w:p w14:paraId="05D4E6C8" w14:textId="77777777" w:rsidR="009208C3" w:rsidRPr="006D4D5F"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3369"/>
        <w:gridCol w:w="3068"/>
      </w:tblGrid>
      <w:tr w:rsidR="009208C3" w:rsidRPr="006D4D5F" w14:paraId="2D28144B" w14:textId="77777777">
        <w:trPr>
          <w:trHeight w:val="309"/>
        </w:trPr>
        <w:tc>
          <w:tcPr>
            <w:tcW w:w="2753" w:type="dxa"/>
            <w:shd w:val="clear" w:color="auto" w:fill="auto"/>
          </w:tcPr>
          <w:p w14:paraId="53A62A9F" w14:textId="77777777" w:rsidR="009208C3" w:rsidRPr="00697FF4" w:rsidRDefault="00A4440D" w:rsidP="00EE23B2">
            <w:pPr>
              <w:rPr>
                <w:b/>
              </w:rPr>
            </w:pPr>
            <w:r w:rsidRPr="00697FF4">
              <w:rPr>
                <w:b/>
                <w:u w:val="single"/>
              </w:rPr>
              <w:t>Dates</w:t>
            </w:r>
          </w:p>
        </w:tc>
        <w:tc>
          <w:tcPr>
            <w:tcW w:w="3369" w:type="dxa"/>
            <w:shd w:val="clear" w:color="auto" w:fill="auto"/>
          </w:tcPr>
          <w:p w14:paraId="28BDF6CC" w14:textId="77777777" w:rsidR="009208C3" w:rsidRPr="00697FF4" w:rsidRDefault="00A4440D">
            <w:pPr>
              <w:rPr>
                <w:b/>
              </w:rPr>
            </w:pPr>
            <w:r w:rsidRPr="00697FF4">
              <w:rPr>
                <w:b/>
                <w:u w:val="single"/>
              </w:rPr>
              <w:t>Institution</w:t>
            </w:r>
          </w:p>
        </w:tc>
        <w:tc>
          <w:tcPr>
            <w:tcW w:w="3068" w:type="dxa"/>
            <w:shd w:val="clear" w:color="auto" w:fill="auto"/>
          </w:tcPr>
          <w:p w14:paraId="1AB1AC34" w14:textId="77777777" w:rsidR="009208C3" w:rsidRPr="00697FF4" w:rsidRDefault="00A4440D">
            <w:pPr>
              <w:rPr>
                <w:b/>
                <w:u w:val="single"/>
              </w:rPr>
            </w:pPr>
            <w:r w:rsidRPr="00697FF4">
              <w:rPr>
                <w:b/>
                <w:u w:val="single"/>
              </w:rPr>
              <w:t>Position</w:t>
            </w:r>
          </w:p>
        </w:tc>
      </w:tr>
      <w:tr w:rsidR="009208C3" w:rsidRPr="006D4D5F" w14:paraId="53D97D0F" w14:textId="77777777">
        <w:trPr>
          <w:trHeight w:val="332"/>
        </w:trPr>
        <w:tc>
          <w:tcPr>
            <w:tcW w:w="2753" w:type="dxa"/>
            <w:shd w:val="clear" w:color="auto" w:fill="auto"/>
          </w:tcPr>
          <w:p w14:paraId="759F4D12" w14:textId="17AE59EF" w:rsidR="009208C3" w:rsidRPr="00697FF4" w:rsidRDefault="00F55D97" w:rsidP="00EE23B2">
            <w:pPr>
              <w:rPr>
                <w:b/>
                <w:u w:val="single"/>
              </w:rPr>
            </w:pPr>
            <w:r>
              <w:rPr>
                <w:b/>
                <w:u w:val="single"/>
              </w:rPr>
              <w:fldChar w:fldCharType="begin">
                <w:ffData>
                  <w:name w:val="Text10"/>
                  <w:enabled/>
                  <w:calcOnExit w:val="0"/>
                  <w:textInput/>
                </w:ffData>
              </w:fldChar>
            </w:r>
            <w:bookmarkStart w:id="9"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9"/>
          </w:p>
        </w:tc>
        <w:tc>
          <w:tcPr>
            <w:tcW w:w="3369" w:type="dxa"/>
            <w:shd w:val="clear" w:color="auto" w:fill="auto"/>
          </w:tcPr>
          <w:p w14:paraId="7B5CA4D8" w14:textId="0C4775D9"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2C2CF5AB" w14:textId="2C80B27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bookmarkStart w:id="10" w:name="_GoBack"/>
            <w:r>
              <w:rPr>
                <w:b/>
                <w:noProof/>
                <w:u w:val="single"/>
              </w:rPr>
              <w:t> </w:t>
            </w:r>
            <w:r>
              <w:rPr>
                <w:b/>
                <w:noProof/>
                <w:u w:val="single"/>
              </w:rPr>
              <w:t> </w:t>
            </w:r>
            <w:r>
              <w:rPr>
                <w:b/>
                <w:noProof/>
                <w:u w:val="single"/>
              </w:rPr>
              <w:t> </w:t>
            </w:r>
            <w:r>
              <w:rPr>
                <w:b/>
                <w:noProof/>
                <w:u w:val="single"/>
              </w:rPr>
              <w:t> </w:t>
            </w:r>
            <w:r>
              <w:rPr>
                <w:b/>
                <w:noProof/>
                <w:u w:val="single"/>
              </w:rPr>
              <w:t> </w:t>
            </w:r>
            <w:bookmarkEnd w:id="10"/>
            <w:r>
              <w:rPr>
                <w:b/>
                <w:u w:val="single"/>
              </w:rPr>
              <w:fldChar w:fldCharType="end"/>
            </w:r>
          </w:p>
        </w:tc>
      </w:tr>
      <w:tr w:rsidR="009208C3" w:rsidRPr="006D4D5F" w14:paraId="38B239DE" w14:textId="77777777">
        <w:trPr>
          <w:trHeight w:val="359"/>
        </w:trPr>
        <w:tc>
          <w:tcPr>
            <w:tcW w:w="2753" w:type="dxa"/>
            <w:shd w:val="clear" w:color="auto" w:fill="auto"/>
          </w:tcPr>
          <w:p w14:paraId="599F7D6B" w14:textId="513F262F"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569B4AF6" w14:textId="5E981AC2"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1E979816" w14:textId="604C4923"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D3FCB79" w14:textId="77777777">
        <w:trPr>
          <w:trHeight w:val="332"/>
        </w:trPr>
        <w:tc>
          <w:tcPr>
            <w:tcW w:w="2753" w:type="dxa"/>
            <w:shd w:val="clear" w:color="auto" w:fill="auto"/>
          </w:tcPr>
          <w:p w14:paraId="2862C421" w14:textId="7EA8B0BD"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700AEE97" w14:textId="35281AC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6E70176E" w14:textId="699EBAD9"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493B05E" w14:textId="77777777">
        <w:trPr>
          <w:trHeight w:val="332"/>
        </w:trPr>
        <w:tc>
          <w:tcPr>
            <w:tcW w:w="2753" w:type="dxa"/>
            <w:shd w:val="clear" w:color="auto" w:fill="auto"/>
          </w:tcPr>
          <w:p w14:paraId="736DCC2D" w14:textId="2891306F"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563ED7C7" w14:textId="3090916F"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43E8C9D4" w14:textId="09730FB2"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796B01D" w14:textId="77777777">
        <w:trPr>
          <w:trHeight w:val="332"/>
        </w:trPr>
        <w:tc>
          <w:tcPr>
            <w:tcW w:w="2753" w:type="dxa"/>
            <w:shd w:val="clear" w:color="auto" w:fill="auto"/>
          </w:tcPr>
          <w:p w14:paraId="40E1E4A2" w14:textId="64FBC9D8"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350CF691" w14:textId="739D64AB"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4D5BD8BD" w14:textId="1E2DD29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11E28165" w14:textId="77777777">
        <w:trPr>
          <w:trHeight w:val="332"/>
        </w:trPr>
        <w:tc>
          <w:tcPr>
            <w:tcW w:w="2753" w:type="dxa"/>
            <w:shd w:val="clear" w:color="auto" w:fill="auto"/>
          </w:tcPr>
          <w:p w14:paraId="4AEF2020" w14:textId="2A7B542A"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52B0526D" w14:textId="528C837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51570187" w14:textId="5EF5BEA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0F535B97" w14:textId="77777777">
        <w:trPr>
          <w:trHeight w:val="309"/>
        </w:trPr>
        <w:tc>
          <w:tcPr>
            <w:tcW w:w="2753" w:type="dxa"/>
            <w:shd w:val="clear" w:color="auto" w:fill="auto"/>
          </w:tcPr>
          <w:p w14:paraId="398AC201" w14:textId="585889ED"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1B4170B0" w14:textId="26C0EE8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388CDEFD" w14:textId="14A002E8"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663AE3B5" w14:textId="77777777">
        <w:trPr>
          <w:trHeight w:val="332"/>
        </w:trPr>
        <w:tc>
          <w:tcPr>
            <w:tcW w:w="2753" w:type="dxa"/>
            <w:shd w:val="clear" w:color="auto" w:fill="auto"/>
          </w:tcPr>
          <w:p w14:paraId="0BED74DE" w14:textId="57B02B8D"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2FA9274A" w14:textId="7F2E1AA3"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07551608" w14:textId="599C49E2"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79E49E62" w14:textId="77777777">
        <w:trPr>
          <w:trHeight w:val="332"/>
        </w:trPr>
        <w:tc>
          <w:tcPr>
            <w:tcW w:w="2753" w:type="dxa"/>
            <w:shd w:val="clear" w:color="auto" w:fill="auto"/>
          </w:tcPr>
          <w:p w14:paraId="7C3E766F" w14:textId="1C83B3FD"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03527ECF" w14:textId="2BE4AF84"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0ED76FB1" w14:textId="5BCB4781"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47193047" w14:textId="77777777">
        <w:trPr>
          <w:trHeight w:val="332"/>
        </w:trPr>
        <w:tc>
          <w:tcPr>
            <w:tcW w:w="2753" w:type="dxa"/>
            <w:shd w:val="clear" w:color="auto" w:fill="auto"/>
          </w:tcPr>
          <w:p w14:paraId="529D1893" w14:textId="039CBCBE"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6FC4ACB8" w14:textId="5EC0F786"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67230F92" w14:textId="208308FD"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66133632" w14:textId="77777777">
        <w:trPr>
          <w:trHeight w:val="332"/>
        </w:trPr>
        <w:tc>
          <w:tcPr>
            <w:tcW w:w="2753" w:type="dxa"/>
            <w:shd w:val="clear" w:color="auto" w:fill="auto"/>
          </w:tcPr>
          <w:p w14:paraId="2C5DDE46" w14:textId="2F01719B"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2824EC09" w14:textId="6F9C6AFA"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2B7FEF7C" w14:textId="5DFCA5A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216C3076" w14:textId="77777777">
        <w:trPr>
          <w:trHeight w:val="332"/>
        </w:trPr>
        <w:tc>
          <w:tcPr>
            <w:tcW w:w="2753" w:type="dxa"/>
            <w:shd w:val="clear" w:color="auto" w:fill="auto"/>
          </w:tcPr>
          <w:p w14:paraId="0A130751" w14:textId="65702411" w:rsidR="009208C3"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170C582A" w14:textId="53EABE89"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4F9EFD67" w14:textId="406CE0E6"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CA4E32" w:rsidRPr="006D4D5F" w14:paraId="6C0DB3B9" w14:textId="77777777">
        <w:trPr>
          <w:trHeight w:val="332"/>
        </w:trPr>
        <w:tc>
          <w:tcPr>
            <w:tcW w:w="2753" w:type="dxa"/>
            <w:shd w:val="clear" w:color="auto" w:fill="auto"/>
          </w:tcPr>
          <w:p w14:paraId="4E8BE2C0" w14:textId="1A249B6F" w:rsidR="00CA4E32"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6786CF51" w14:textId="5876781C" w:rsidR="00CA4E32"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39CC4206" w14:textId="2BFCA57B" w:rsidR="00CA4E32"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CA4E32" w:rsidRPr="006D4D5F" w14:paraId="48475891" w14:textId="77777777">
        <w:trPr>
          <w:trHeight w:val="332"/>
        </w:trPr>
        <w:tc>
          <w:tcPr>
            <w:tcW w:w="2753" w:type="dxa"/>
            <w:shd w:val="clear" w:color="auto" w:fill="auto"/>
          </w:tcPr>
          <w:p w14:paraId="64B4AE5A" w14:textId="096BC373" w:rsidR="00CA4E32" w:rsidRPr="00697FF4" w:rsidRDefault="00F55D97" w:rsidP="00EE23B2">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369" w:type="dxa"/>
            <w:shd w:val="clear" w:color="auto" w:fill="auto"/>
          </w:tcPr>
          <w:p w14:paraId="02918D23" w14:textId="0635C941" w:rsidR="00CA4E32"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068" w:type="dxa"/>
            <w:shd w:val="clear" w:color="auto" w:fill="auto"/>
          </w:tcPr>
          <w:p w14:paraId="24E03469" w14:textId="166535EE" w:rsidR="00CA4E32"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14:paraId="741D9AE6" w14:textId="77777777" w:rsidR="009208C3" w:rsidRPr="006D4D5F"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p w14:paraId="2ECC5CCC" w14:textId="77777777" w:rsidR="00EE23B2" w:rsidRPr="008B739F" w:rsidRDefault="00EE23B2" w:rsidP="008B739F">
      <w:pPr>
        <w:rPr>
          <w:color w:val="000000" w:themeColor="text1"/>
          <w:sz w:val="24"/>
        </w:rPr>
      </w:pPr>
    </w:p>
    <w:p w14:paraId="7110BFAB" w14:textId="77777777" w:rsidR="009208C3" w:rsidRPr="008B739F" w:rsidRDefault="008B739F" w:rsidP="008B739F">
      <w:pPr>
        <w:rPr>
          <w:color w:val="000000" w:themeColor="text1"/>
          <w:sz w:val="24"/>
        </w:rPr>
      </w:pPr>
      <w:r w:rsidRPr="000C3029">
        <w:rPr>
          <w:b/>
          <w:color w:val="000000" w:themeColor="text1"/>
          <w:sz w:val="24"/>
        </w:rPr>
        <w:t>[</w:t>
      </w:r>
      <w:r w:rsidR="00EE23B2" w:rsidRPr="000C3029">
        <w:rPr>
          <w:b/>
          <w:color w:val="000000" w:themeColor="text1"/>
          <w:sz w:val="24"/>
        </w:rPr>
        <w:t>FACULTY ONLY</w:t>
      </w:r>
      <w:r w:rsidRPr="000C3029">
        <w:rPr>
          <w:b/>
          <w:color w:val="000000" w:themeColor="text1"/>
          <w:sz w:val="24"/>
        </w:rPr>
        <w:t>]</w:t>
      </w:r>
      <w:r w:rsidR="00EE23B2" w:rsidRPr="008B739F">
        <w:rPr>
          <w:color w:val="000000" w:themeColor="text1"/>
          <w:sz w:val="24"/>
        </w:rPr>
        <w:t xml:space="preserve"> </w:t>
      </w:r>
      <w:r w:rsidR="00A4440D" w:rsidRPr="008B739F">
        <w:rPr>
          <w:color w:val="000000" w:themeColor="text1"/>
          <w:sz w:val="24"/>
        </w:rPr>
        <w:t xml:space="preserve">Fellowships, grants, </w:t>
      </w:r>
      <w:r w:rsidR="00EE23B2" w:rsidRPr="008B739F">
        <w:rPr>
          <w:color w:val="000000" w:themeColor="text1"/>
          <w:sz w:val="24"/>
        </w:rPr>
        <w:t>and leaves of absence</w:t>
      </w:r>
    </w:p>
    <w:p w14:paraId="2A9600DA" w14:textId="77777777" w:rsidR="009208C3" w:rsidRPr="006D4D5F"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5"/>
        <w:gridCol w:w="2534"/>
        <w:gridCol w:w="4045"/>
      </w:tblGrid>
      <w:tr w:rsidR="009208C3" w:rsidRPr="006D4D5F" w14:paraId="47E047B0" w14:textId="77777777">
        <w:trPr>
          <w:trHeight w:val="290"/>
        </w:trPr>
        <w:tc>
          <w:tcPr>
            <w:tcW w:w="2605" w:type="dxa"/>
            <w:shd w:val="clear" w:color="auto" w:fill="auto"/>
          </w:tcPr>
          <w:p w14:paraId="57AB7D3E" w14:textId="77777777" w:rsidR="009208C3" w:rsidRPr="00697FF4" w:rsidRDefault="00A4440D">
            <w:pPr>
              <w:rPr>
                <w:b/>
              </w:rPr>
            </w:pPr>
            <w:r w:rsidRPr="00697FF4">
              <w:rPr>
                <w:b/>
                <w:u w:val="single"/>
              </w:rPr>
              <w:t>Dates</w:t>
            </w:r>
          </w:p>
        </w:tc>
        <w:tc>
          <w:tcPr>
            <w:tcW w:w="2534" w:type="dxa"/>
            <w:shd w:val="clear" w:color="auto" w:fill="auto"/>
          </w:tcPr>
          <w:p w14:paraId="68F08964" w14:textId="77777777" w:rsidR="009208C3" w:rsidRPr="00697FF4" w:rsidRDefault="00A4440D">
            <w:pPr>
              <w:rPr>
                <w:b/>
              </w:rPr>
            </w:pPr>
            <w:r w:rsidRPr="00697FF4">
              <w:rPr>
                <w:b/>
                <w:u w:val="single"/>
              </w:rPr>
              <w:t>Type</w:t>
            </w:r>
          </w:p>
        </w:tc>
        <w:tc>
          <w:tcPr>
            <w:tcW w:w="4045" w:type="dxa"/>
            <w:shd w:val="clear" w:color="auto" w:fill="auto"/>
          </w:tcPr>
          <w:p w14:paraId="6ED3A14F" w14:textId="77777777" w:rsidR="009208C3" w:rsidRPr="00697FF4" w:rsidRDefault="00A4440D">
            <w:pPr>
              <w:rPr>
                <w:b/>
              </w:rPr>
            </w:pPr>
            <w:r w:rsidRPr="00697FF4">
              <w:rPr>
                <w:b/>
                <w:u w:val="single"/>
              </w:rPr>
              <w:t>Comments</w:t>
            </w:r>
          </w:p>
        </w:tc>
      </w:tr>
      <w:tr w:rsidR="009208C3" w:rsidRPr="006D4D5F" w14:paraId="7031B524" w14:textId="77777777">
        <w:trPr>
          <w:trHeight w:val="271"/>
        </w:trPr>
        <w:tc>
          <w:tcPr>
            <w:tcW w:w="2605" w:type="dxa"/>
            <w:shd w:val="clear" w:color="auto" w:fill="auto"/>
          </w:tcPr>
          <w:p w14:paraId="022B0BAD" w14:textId="43D2A18F"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486B8C11" w14:textId="08EC19A8"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60E94610" w14:textId="64A0EA91"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98239B8" w14:textId="77777777">
        <w:trPr>
          <w:trHeight w:val="290"/>
        </w:trPr>
        <w:tc>
          <w:tcPr>
            <w:tcW w:w="2605" w:type="dxa"/>
            <w:shd w:val="clear" w:color="auto" w:fill="auto"/>
          </w:tcPr>
          <w:p w14:paraId="3DFF2468" w14:textId="028CCA56"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00248D37" w14:textId="517ECF86"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154A2BE2" w14:textId="0C53A0C9"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6E4AD3F8" w14:textId="77777777">
        <w:trPr>
          <w:trHeight w:val="290"/>
        </w:trPr>
        <w:tc>
          <w:tcPr>
            <w:tcW w:w="2605" w:type="dxa"/>
            <w:shd w:val="clear" w:color="auto" w:fill="auto"/>
          </w:tcPr>
          <w:p w14:paraId="73ED2E06" w14:textId="6E3B017B"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6D0B9AF5" w14:textId="349EF73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71448FBA" w14:textId="7F4BE5E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6D983C57" w14:textId="77777777">
        <w:trPr>
          <w:trHeight w:val="290"/>
        </w:trPr>
        <w:tc>
          <w:tcPr>
            <w:tcW w:w="2605" w:type="dxa"/>
            <w:shd w:val="clear" w:color="auto" w:fill="auto"/>
          </w:tcPr>
          <w:p w14:paraId="47B2C59B" w14:textId="68B4CD62"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3053B688" w14:textId="7B38298D"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168E567A" w14:textId="1DBFD98A"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79B92CCA" w14:textId="77777777" w:rsidTr="00F55D97">
        <w:trPr>
          <w:trHeight w:val="296"/>
        </w:trPr>
        <w:tc>
          <w:tcPr>
            <w:tcW w:w="2605" w:type="dxa"/>
            <w:shd w:val="clear" w:color="auto" w:fill="auto"/>
          </w:tcPr>
          <w:p w14:paraId="044FD463" w14:textId="23E3B8F2" w:rsidR="009208C3" w:rsidRPr="00697FF4" w:rsidRDefault="00F55D97">
            <w:pPr>
              <w:rPr>
                <w:b/>
                <w:u w:val="single"/>
              </w:rPr>
            </w:pPr>
            <w:r>
              <w:rPr>
                <w:b/>
                <w:u w:val="single"/>
              </w:rPr>
              <w:lastRenderedPageBreak/>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05939A55" w14:textId="723AE63D"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0A94637B" w14:textId="6409381B"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3CDC2FF" w14:textId="77777777">
        <w:trPr>
          <w:trHeight w:val="271"/>
        </w:trPr>
        <w:tc>
          <w:tcPr>
            <w:tcW w:w="2605" w:type="dxa"/>
            <w:shd w:val="clear" w:color="auto" w:fill="auto"/>
          </w:tcPr>
          <w:p w14:paraId="4FF829AF" w14:textId="05689403"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7E63F26A" w14:textId="589FB98E"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5B57D686" w14:textId="50BA4DC2"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B440CFA" w14:textId="77777777">
        <w:trPr>
          <w:trHeight w:val="290"/>
        </w:trPr>
        <w:tc>
          <w:tcPr>
            <w:tcW w:w="2605" w:type="dxa"/>
            <w:shd w:val="clear" w:color="auto" w:fill="auto"/>
          </w:tcPr>
          <w:p w14:paraId="17BE9531" w14:textId="1802E2C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056E4981" w14:textId="029E5F1F"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73067F06" w14:textId="1645DF2D"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515B179F" w14:textId="77777777">
        <w:trPr>
          <w:trHeight w:val="290"/>
        </w:trPr>
        <w:tc>
          <w:tcPr>
            <w:tcW w:w="2605" w:type="dxa"/>
            <w:shd w:val="clear" w:color="auto" w:fill="auto"/>
          </w:tcPr>
          <w:p w14:paraId="5CB2C024" w14:textId="41C29BCC"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5081FF71" w14:textId="10B3D645"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26316E24" w14:textId="118F70B5"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394C1E47" w14:textId="77777777">
        <w:trPr>
          <w:trHeight w:val="290"/>
        </w:trPr>
        <w:tc>
          <w:tcPr>
            <w:tcW w:w="2605" w:type="dxa"/>
            <w:shd w:val="clear" w:color="auto" w:fill="auto"/>
          </w:tcPr>
          <w:p w14:paraId="2EA5FF9C" w14:textId="61DFC117"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314BDD23" w14:textId="5E2FDCC6"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466F5CE9" w14:textId="46E37B70"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9208C3" w:rsidRPr="006D4D5F" w14:paraId="31DD5958" w14:textId="77777777">
        <w:trPr>
          <w:trHeight w:val="271"/>
        </w:trPr>
        <w:tc>
          <w:tcPr>
            <w:tcW w:w="2605" w:type="dxa"/>
            <w:shd w:val="clear" w:color="auto" w:fill="auto"/>
          </w:tcPr>
          <w:p w14:paraId="38325625" w14:textId="5FFF8358"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7E1FA6CC" w14:textId="6D358240"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1F4EECC1" w14:textId="20034D8F" w:rsidR="009208C3"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056C98E9" w14:textId="77777777">
        <w:trPr>
          <w:trHeight w:val="271"/>
        </w:trPr>
        <w:tc>
          <w:tcPr>
            <w:tcW w:w="2605" w:type="dxa"/>
            <w:shd w:val="clear" w:color="auto" w:fill="auto"/>
          </w:tcPr>
          <w:p w14:paraId="13B94569" w14:textId="685EA7B3"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45A888B6" w14:textId="38D2C7CA"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6D919777" w14:textId="39C32092"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587128A8" w14:textId="77777777">
        <w:trPr>
          <w:trHeight w:val="271"/>
        </w:trPr>
        <w:tc>
          <w:tcPr>
            <w:tcW w:w="2605" w:type="dxa"/>
            <w:shd w:val="clear" w:color="auto" w:fill="auto"/>
          </w:tcPr>
          <w:p w14:paraId="3232CCAE" w14:textId="12546AFA"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61E3053A" w14:textId="094751A6"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5D4C6FFD" w14:textId="0DC54EAB"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3CF832B7" w14:textId="77777777">
        <w:trPr>
          <w:trHeight w:val="271"/>
        </w:trPr>
        <w:tc>
          <w:tcPr>
            <w:tcW w:w="2605" w:type="dxa"/>
            <w:shd w:val="clear" w:color="auto" w:fill="auto"/>
          </w:tcPr>
          <w:p w14:paraId="08319684" w14:textId="4B98B058"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7168057D" w14:textId="101408CD"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3EA78DD0" w14:textId="6567B07D"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66777439" w14:textId="77777777">
        <w:trPr>
          <w:trHeight w:val="271"/>
        </w:trPr>
        <w:tc>
          <w:tcPr>
            <w:tcW w:w="2605" w:type="dxa"/>
            <w:shd w:val="clear" w:color="auto" w:fill="auto"/>
          </w:tcPr>
          <w:p w14:paraId="18BE5B44" w14:textId="3BB1EA4C"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59C00FCD" w14:textId="6BA25C7D"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382B0BFB" w14:textId="55EA985B"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0D03E2BE" w14:textId="77777777">
        <w:trPr>
          <w:trHeight w:val="271"/>
        </w:trPr>
        <w:tc>
          <w:tcPr>
            <w:tcW w:w="2605" w:type="dxa"/>
            <w:shd w:val="clear" w:color="auto" w:fill="auto"/>
          </w:tcPr>
          <w:p w14:paraId="0FB298F5" w14:textId="337646A5"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51A2B835" w14:textId="4EC31435"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6A81B4D9" w14:textId="235F3C97"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2421830D" w14:textId="77777777">
        <w:trPr>
          <w:trHeight w:val="271"/>
        </w:trPr>
        <w:tc>
          <w:tcPr>
            <w:tcW w:w="2605" w:type="dxa"/>
            <w:shd w:val="clear" w:color="auto" w:fill="auto"/>
          </w:tcPr>
          <w:p w14:paraId="691E5ACD" w14:textId="5B80E408"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4C8E6B20" w14:textId="2CEB0534"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0EB07FBF" w14:textId="17A42594"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06C58412" w14:textId="77777777">
        <w:trPr>
          <w:trHeight w:val="271"/>
        </w:trPr>
        <w:tc>
          <w:tcPr>
            <w:tcW w:w="2605" w:type="dxa"/>
            <w:shd w:val="clear" w:color="auto" w:fill="auto"/>
          </w:tcPr>
          <w:p w14:paraId="34AD5A32" w14:textId="7AB8FAAB"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796A0D26" w14:textId="4F336E76"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7487549A" w14:textId="0F426580"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6287A908" w14:textId="77777777">
        <w:trPr>
          <w:trHeight w:val="271"/>
        </w:trPr>
        <w:tc>
          <w:tcPr>
            <w:tcW w:w="2605" w:type="dxa"/>
            <w:shd w:val="clear" w:color="auto" w:fill="auto"/>
          </w:tcPr>
          <w:p w14:paraId="62685E36" w14:textId="25756450"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58F315E2" w14:textId="03218527"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009B57E5" w14:textId="013CA4F6"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8B739F" w:rsidRPr="006D4D5F" w14:paraId="19C9E8B4" w14:textId="77777777">
        <w:trPr>
          <w:trHeight w:val="271"/>
        </w:trPr>
        <w:tc>
          <w:tcPr>
            <w:tcW w:w="2605" w:type="dxa"/>
            <w:shd w:val="clear" w:color="auto" w:fill="auto"/>
          </w:tcPr>
          <w:p w14:paraId="096C84A2" w14:textId="23962403"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34" w:type="dxa"/>
            <w:shd w:val="clear" w:color="auto" w:fill="auto"/>
          </w:tcPr>
          <w:p w14:paraId="2328E8EF" w14:textId="37FDEC4E"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4045" w:type="dxa"/>
            <w:shd w:val="clear" w:color="auto" w:fill="auto"/>
          </w:tcPr>
          <w:p w14:paraId="737CE77F" w14:textId="0E913375" w:rsidR="008B739F" w:rsidRPr="00697FF4" w:rsidRDefault="00F55D97">
            <w:pPr>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bl>
    <w:p w14:paraId="71F0F4B7" w14:textId="77777777" w:rsidR="009208C3" w:rsidRPr="006D4D5F"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p w14:paraId="43E8FA94" w14:textId="77777777" w:rsidR="009208C3" w:rsidRPr="006D4D5F" w:rsidRDefault="009208C3" w:rsidP="009208C3">
      <w:pPr>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40" w:lineRule="atLeast"/>
        <w:ind w:right="-1080"/>
        <w:rPr>
          <w:b/>
        </w:rPr>
      </w:pPr>
    </w:p>
    <w:p w14:paraId="5BE1E165" w14:textId="77777777" w:rsidR="009208C3" w:rsidRPr="000C3029" w:rsidRDefault="008B739F" w:rsidP="008B739F">
      <w:pPr>
        <w:rPr>
          <w:b/>
          <w:color w:val="000000" w:themeColor="text1"/>
          <w:sz w:val="24"/>
        </w:rPr>
      </w:pPr>
      <w:r w:rsidRPr="000C3029">
        <w:rPr>
          <w:b/>
        </w:rPr>
        <w:t>[</w:t>
      </w:r>
      <w:r w:rsidRPr="000C3029">
        <w:rPr>
          <w:b/>
          <w:color w:val="000000" w:themeColor="text1"/>
          <w:sz w:val="24"/>
        </w:rPr>
        <w:t>GRADUATE STUDENTS ONLY]</w:t>
      </w:r>
    </w:p>
    <w:p w14:paraId="0390D389" w14:textId="77777777" w:rsidR="009208C3" w:rsidRPr="008B739F" w:rsidRDefault="009208C3" w:rsidP="008B739F">
      <w:pPr>
        <w:rPr>
          <w:color w:val="000000" w:themeColor="text1"/>
          <w:sz w:val="24"/>
        </w:rPr>
      </w:pPr>
    </w:p>
    <w:p w14:paraId="660FDB33" w14:textId="77777777" w:rsidR="00367420" w:rsidRPr="008B739F" w:rsidRDefault="00A4440D" w:rsidP="008B739F">
      <w:pPr>
        <w:rPr>
          <w:color w:val="000000" w:themeColor="text1"/>
          <w:sz w:val="24"/>
        </w:rPr>
      </w:pPr>
      <w:r w:rsidRPr="008B739F">
        <w:rPr>
          <w:color w:val="000000" w:themeColor="text1"/>
          <w:sz w:val="24"/>
        </w:rPr>
        <w:t>Year of Matriculation</w:t>
      </w:r>
      <w:r w:rsidR="008B739F" w:rsidRPr="008B739F">
        <w:rPr>
          <w:color w:val="000000" w:themeColor="text1"/>
          <w:sz w:val="24"/>
        </w:rPr>
        <w:t xml:space="preserve">: </w:t>
      </w:r>
      <w:r w:rsidR="00BE02A7" w:rsidRPr="008B739F">
        <w:rPr>
          <w:color w:val="000000" w:themeColor="text1"/>
          <w:sz w:val="24"/>
        </w:rPr>
        <w:fldChar w:fldCharType="begin">
          <w:ffData>
            <w:name w:val="Text8"/>
            <w:enabled/>
            <w:calcOnExit w:val="0"/>
            <w:textInput/>
          </w:ffData>
        </w:fldChar>
      </w:r>
      <w:bookmarkStart w:id="11" w:name="Text8"/>
      <w:r w:rsidR="008B739F"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008B739F" w:rsidRPr="008B739F">
        <w:rPr>
          <w:color w:val="000000" w:themeColor="text1"/>
          <w:sz w:val="24"/>
        </w:rPr>
        <w:t> </w:t>
      </w:r>
      <w:r w:rsidR="008B739F" w:rsidRPr="008B739F">
        <w:rPr>
          <w:color w:val="000000" w:themeColor="text1"/>
          <w:sz w:val="24"/>
        </w:rPr>
        <w:t> </w:t>
      </w:r>
      <w:r w:rsidR="008B739F" w:rsidRPr="008B739F">
        <w:rPr>
          <w:color w:val="000000" w:themeColor="text1"/>
          <w:sz w:val="24"/>
        </w:rPr>
        <w:t> </w:t>
      </w:r>
      <w:r w:rsidR="008B739F" w:rsidRPr="008B739F">
        <w:rPr>
          <w:color w:val="000000" w:themeColor="text1"/>
          <w:sz w:val="24"/>
        </w:rPr>
        <w:t> </w:t>
      </w:r>
      <w:r w:rsidR="008B739F" w:rsidRPr="008B739F">
        <w:rPr>
          <w:color w:val="000000" w:themeColor="text1"/>
          <w:sz w:val="24"/>
        </w:rPr>
        <w:t> </w:t>
      </w:r>
      <w:r w:rsidR="00BE02A7" w:rsidRPr="008B739F">
        <w:rPr>
          <w:color w:val="000000" w:themeColor="text1"/>
          <w:sz w:val="24"/>
        </w:rPr>
        <w:fldChar w:fldCharType="end"/>
      </w:r>
      <w:bookmarkEnd w:id="11"/>
    </w:p>
    <w:p w14:paraId="095928B8" w14:textId="77777777" w:rsidR="00367420" w:rsidRPr="008B739F" w:rsidRDefault="00367420" w:rsidP="008B739F">
      <w:pPr>
        <w:rPr>
          <w:color w:val="000000" w:themeColor="text1"/>
          <w:sz w:val="24"/>
        </w:rPr>
      </w:pPr>
    </w:p>
    <w:p w14:paraId="3C7BD19E" w14:textId="77777777" w:rsidR="009208C3" w:rsidRPr="008B739F" w:rsidRDefault="00367420" w:rsidP="008B739F">
      <w:pPr>
        <w:rPr>
          <w:color w:val="000000" w:themeColor="text1"/>
          <w:sz w:val="24"/>
        </w:rPr>
      </w:pPr>
      <w:r w:rsidRPr="008B739F">
        <w:rPr>
          <w:color w:val="000000" w:themeColor="text1"/>
          <w:sz w:val="24"/>
        </w:rPr>
        <w:t xml:space="preserve">I have finished coursework and </w:t>
      </w:r>
      <w:r w:rsidR="00C14308">
        <w:rPr>
          <w:color w:val="000000" w:themeColor="text1"/>
          <w:sz w:val="24"/>
        </w:rPr>
        <w:t>am working on the dissertation</w:t>
      </w:r>
      <w:r w:rsidR="008B739F" w:rsidRPr="008B739F">
        <w:rPr>
          <w:color w:val="000000" w:themeColor="text1"/>
          <w:sz w:val="24"/>
        </w:rPr>
        <w:t xml:space="preserve">:  YES </w:t>
      </w:r>
      <w:r w:rsidR="00BE02A7" w:rsidRPr="008B739F">
        <w:rPr>
          <w:color w:val="000000" w:themeColor="text1"/>
          <w:sz w:val="24"/>
        </w:rPr>
        <w:fldChar w:fldCharType="begin">
          <w:ffData>
            <w:name w:val="Check3"/>
            <w:enabled/>
            <w:calcOnExit w:val="0"/>
            <w:checkBox>
              <w:sizeAuto/>
              <w:default w:val="0"/>
              <w:checked w:val="0"/>
            </w:checkBox>
          </w:ffData>
        </w:fldChar>
      </w:r>
      <w:bookmarkStart w:id="12" w:name="Check3"/>
      <w:r w:rsidR="008B739F" w:rsidRPr="008B739F">
        <w:rPr>
          <w:color w:val="000000" w:themeColor="text1"/>
          <w:sz w:val="24"/>
        </w:rPr>
        <w:instrText xml:space="preserve"> FORMCHECKBOX </w:instrText>
      </w:r>
      <w:r w:rsidR="00707120">
        <w:rPr>
          <w:color w:val="000000" w:themeColor="text1"/>
          <w:sz w:val="24"/>
        </w:rPr>
      </w:r>
      <w:r w:rsidR="00707120">
        <w:rPr>
          <w:color w:val="000000" w:themeColor="text1"/>
          <w:sz w:val="24"/>
        </w:rPr>
        <w:fldChar w:fldCharType="separate"/>
      </w:r>
      <w:r w:rsidR="00BE02A7" w:rsidRPr="008B739F">
        <w:rPr>
          <w:color w:val="000000" w:themeColor="text1"/>
          <w:sz w:val="24"/>
        </w:rPr>
        <w:fldChar w:fldCharType="end"/>
      </w:r>
      <w:bookmarkEnd w:id="12"/>
      <w:r w:rsidR="008B739F" w:rsidRPr="008B739F">
        <w:rPr>
          <w:color w:val="000000" w:themeColor="text1"/>
          <w:sz w:val="24"/>
        </w:rPr>
        <w:t xml:space="preserve">  or  NO </w:t>
      </w:r>
      <w:r w:rsidR="00BE02A7" w:rsidRPr="008B739F">
        <w:rPr>
          <w:color w:val="000000" w:themeColor="text1"/>
          <w:sz w:val="24"/>
        </w:rPr>
        <w:fldChar w:fldCharType="begin">
          <w:ffData>
            <w:name w:val="Check4"/>
            <w:enabled/>
            <w:calcOnExit w:val="0"/>
            <w:checkBox>
              <w:sizeAuto/>
              <w:default w:val="0"/>
              <w:checked w:val="0"/>
            </w:checkBox>
          </w:ffData>
        </w:fldChar>
      </w:r>
      <w:bookmarkStart w:id="13" w:name="Check4"/>
      <w:r w:rsidR="008B739F" w:rsidRPr="008B739F">
        <w:rPr>
          <w:color w:val="000000" w:themeColor="text1"/>
          <w:sz w:val="24"/>
        </w:rPr>
        <w:instrText xml:space="preserve"> FORMCHECKBOX </w:instrText>
      </w:r>
      <w:r w:rsidR="00707120">
        <w:rPr>
          <w:color w:val="000000" w:themeColor="text1"/>
          <w:sz w:val="24"/>
        </w:rPr>
      </w:r>
      <w:r w:rsidR="00707120">
        <w:rPr>
          <w:color w:val="000000" w:themeColor="text1"/>
          <w:sz w:val="24"/>
        </w:rPr>
        <w:fldChar w:fldCharType="separate"/>
      </w:r>
      <w:r w:rsidR="00BE02A7" w:rsidRPr="008B739F">
        <w:rPr>
          <w:color w:val="000000" w:themeColor="text1"/>
          <w:sz w:val="24"/>
        </w:rPr>
        <w:fldChar w:fldCharType="end"/>
      </w:r>
      <w:bookmarkEnd w:id="13"/>
    </w:p>
    <w:p w14:paraId="75256BC5" w14:textId="77777777" w:rsidR="009208C3" w:rsidRPr="008B739F" w:rsidRDefault="009208C3" w:rsidP="008B739F">
      <w:pPr>
        <w:rPr>
          <w:color w:val="000000" w:themeColor="text1"/>
          <w:sz w:val="24"/>
        </w:rPr>
      </w:pPr>
    </w:p>
    <w:p w14:paraId="37A44872" w14:textId="77777777" w:rsidR="009208C3" w:rsidRPr="008B739F" w:rsidRDefault="008B739F" w:rsidP="008B739F">
      <w:pPr>
        <w:rPr>
          <w:color w:val="000000" w:themeColor="text1"/>
          <w:sz w:val="24"/>
        </w:rPr>
      </w:pPr>
      <w:r w:rsidRPr="008B739F">
        <w:rPr>
          <w:color w:val="000000" w:themeColor="text1"/>
          <w:sz w:val="24"/>
        </w:rPr>
        <w:t xml:space="preserve">How many years of </w:t>
      </w:r>
      <w:r w:rsidR="00A4440D" w:rsidRPr="008B739F">
        <w:rPr>
          <w:color w:val="000000" w:themeColor="text1"/>
          <w:sz w:val="24"/>
        </w:rPr>
        <w:t xml:space="preserve">graduate student support </w:t>
      </w:r>
      <w:r w:rsidRPr="008B739F">
        <w:rPr>
          <w:color w:val="000000" w:themeColor="text1"/>
          <w:sz w:val="24"/>
        </w:rPr>
        <w:t>(fellowships or TA-ships) have you received from Rutgers University (</w:t>
      </w:r>
      <w:r w:rsidR="00A4440D" w:rsidRPr="008B739F">
        <w:rPr>
          <w:color w:val="000000" w:themeColor="text1"/>
          <w:sz w:val="24"/>
        </w:rPr>
        <w:t>excluding grants and fellowships from outside funding agencies</w:t>
      </w:r>
      <w:r w:rsidRPr="008B739F">
        <w:rPr>
          <w:color w:val="000000" w:themeColor="text1"/>
          <w:sz w:val="24"/>
        </w:rPr>
        <w:t xml:space="preserve">)?  </w:t>
      </w:r>
      <w:r w:rsidR="00BE02A7" w:rsidRPr="008B739F">
        <w:rPr>
          <w:color w:val="000000" w:themeColor="text1"/>
          <w:sz w:val="24"/>
        </w:rPr>
        <w:fldChar w:fldCharType="begin">
          <w:ffData>
            <w:name w:val="Text9"/>
            <w:enabled/>
            <w:calcOnExit w:val="0"/>
            <w:textInput/>
          </w:ffData>
        </w:fldChar>
      </w:r>
      <w:bookmarkStart w:id="14" w:name="Text9"/>
      <w:r w:rsidRPr="008B739F">
        <w:rPr>
          <w:color w:val="000000" w:themeColor="text1"/>
          <w:sz w:val="24"/>
        </w:rPr>
        <w:instrText xml:space="preserve"> FORMTEXT </w:instrText>
      </w:r>
      <w:r w:rsidR="00BE02A7" w:rsidRPr="008B739F">
        <w:rPr>
          <w:color w:val="000000" w:themeColor="text1"/>
          <w:sz w:val="24"/>
        </w:rPr>
      </w:r>
      <w:r w:rsidR="00BE02A7" w:rsidRPr="008B739F">
        <w:rPr>
          <w:color w:val="000000" w:themeColor="text1"/>
          <w:sz w:val="24"/>
        </w:rPr>
        <w:fldChar w:fldCharType="separate"/>
      </w:r>
      <w:r w:rsidRPr="008B739F">
        <w:rPr>
          <w:color w:val="000000" w:themeColor="text1"/>
          <w:sz w:val="24"/>
        </w:rPr>
        <w:t> </w:t>
      </w:r>
      <w:r w:rsidRPr="008B739F">
        <w:rPr>
          <w:color w:val="000000" w:themeColor="text1"/>
          <w:sz w:val="24"/>
        </w:rPr>
        <w:t> </w:t>
      </w:r>
      <w:r w:rsidRPr="008B739F">
        <w:rPr>
          <w:color w:val="000000" w:themeColor="text1"/>
          <w:sz w:val="24"/>
        </w:rPr>
        <w:t> </w:t>
      </w:r>
      <w:r w:rsidRPr="008B739F">
        <w:rPr>
          <w:color w:val="000000" w:themeColor="text1"/>
          <w:sz w:val="24"/>
        </w:rPr>
        <w:t> </w:t>
      </w:r>
      <w:r w:rsidRPr="008B739F">
        <w:rPr>
          <w:color w:val="000000" w:themeColor="text1"/>
          <w:sz w:val="24"/>
        </w:rPr>
        <w:t> </w:t>
      </w:r>
      <w:r w:rsidR="00BE02A7" w:rsidRPr="008B739F">
        <w:rPr>
          <w:color w:val="000000" w:themeColor="text1"/>
          <w:sz w:val="24"/>
        </w:rPr>
        <w:fldChar w:fldCharType="end"/>
      </w:r>
      <w:bookmarkEnd w:id="14"/>
    </w:p>
    <w:p w14:paraId="347C1C33" w14:textId="77777777" w:rsidR="009208C3" w:rsidRPr="008B739F" w:rsidRDefault="009208C3" w:rsidP="008B739F">
      <w:pPr>
        <w:rPr>
          <w:color w:val="000000" w:themeColor="text1"/>
          <w:sz w:val="24"/>
        </w:rPr>
      </w:pPr>
    </w:p>
    <w:p w14:paraId="1852A1C1" w14:textId="77777777" w:rsidR="009208C3" w:rsidRPr="008B739F" w:rsidRDefault="009208C3" w:rsidP="008B739F">
      <w:pPr>
        <w:rPr>
          <w:color w:val="000000" w:themeColor="text1"/>
          <w:sz w:val="24"/>
        </w:rPr>
      </w:pPr>
    </w:p>
    <w:p w14:paraId="351418B2" w14:textId="77777777" w:rsidR="009208C3" w:rsidRPr="008B739F" w:rsidRDefault="00A4440D" w:rsidP="008B739F">
      <w:pPr>
        <w:rPr>
          <w:b/>
          <w:color w:val="000000" w:themeColor="text1"/>
          <w:sz w:val="24"/>
          <w:u w:val="single"/>
        </w:rPr>
      </w:pPr>
      <w:r w:rsidRPr="008B739F">
        <w:rPr>
          <w:b/>
          <w:color w:val="000000" w:themeColor="text1"/>
          <w:sz w:val="24"/>
          <w:u w:val="single"/>
        </w:rPr>
        <w:t xml:space="preserve">Administrative Endorsements </w:t>
      </w:r>
    </w:p>
    <w:p w14:paraId="5F042540" w14:textId="77777777" w:rsidR="009208C3" w:rsidRPr="008B739F" w:rsidRDefault="009208C3" w:rsidP="008B739F">
      <w:pPr>
        <w:rPr>
          <w:color w:val="000000" w:themeColor="text1"/>
          <w:sz w:val="24"/>
        </w:rPr>
      </w:pPr>
    </w:p>
    <w:p w14:paraId="3D15F81E" w14:textId="77777777" w:rsidR="009208C3" w:rsidRPr="008B739F" w:rsidRDefault="008B739F" w:rsidP="008B739F">
      <w:pPr>
        <w:rPr>
          <w:color w:val="000000" w:themeColor="text1"/>
          <w:sz w:val="24"/>
        </w:rPr>
      </w:pPr>
      <w:r w:rsidRPr="008B739F">
        <w:rPr>
          <w:color w:val="000000" w:themeColor="text1"/>
          <w:sz w:val="24"/>
        </w:rPr>
        <w:t xml:space="preserve">Department Chair </w:t>
      </w:r>
      <w:r w:rsidR="00BE02A7" w:rsidRPr="008B739F">
        <w:rPr>
          <w:color w:val="000000" w:themeColor="text1"/>
          <w:sz w:val="24"/>
        </w:rPr>
        <w:fldChar w:fldCharType="begin">
          <w:ffData>
            <w:name w:val="Check5"/>
            <w:enabled/>
            <w:calcOnExit w:val="0"/>
            <w:checkBox>
              <w:sizeAuto/>
              <w:default w:val="0"/>
              <w:checked w:val="0"/>
            </w:checkBox>
          </w:ffData>
        </w:fldChar>
      </w:r>
      <w:bookmarkStart w:id="15" w:name="Check5"/>
      <w:r w:rsidRPr="008B739F">
        <w:rPr>
          <w:color w:val="000000" w:themeColor="text1"/>
          <w:sz w:val="24"/>
        </w:rPr>
        <w:instrText xml:space="preserve"> FORMCHECKBOX </w:instrText>
      </w:r>
      <w:r w:rsidR="00707120">
        <w:rPr>
          <w:color w:val="000000" w:themeColor="text1"/>
          <w:sz w:val="24"/>
        </w:rPr>
      </w:r>
      <w:r w:rsidR="00707120">
        <w:rPr>
          <w:color w:val="000000" w:themeColor="text1"/>
          <w:sz w:val="24"/>
        </w:rPr>
        <w:fldChar w:fldCharType="separate"/>
      </w:r>
      <w:r w:rsidR="00BE02A7" w:rsidRPr="008B739F">
        <w:rPr>
          <w:color w:val="000000" w:themeColor="text1"/>
          <w:sz w:val="24"/>
        </w:rPr>
        <w:fldChar w:fldCharType="end"/>
      </w:r>
      <w:bookmarkEnd w:id="15"/>
      <w:r w:rsidR="00C14308">
        <w:rPr>
          <w:color w:val="000000" w:themeColor="text1"/>
          <w:sz w:val="24"/>
        </w:rPr>
        <w:tab/>
      </w:r>
      <w:r w:rsidRPr="008B739F">
        <w:rPr>
          <w:color w:val="000000" w:themeColor="text1"/>
          <w:sz w:val="24"/>
        </w:rPr>
        <w:t xml:space="preserve">Graduate Director </w:t>
      </w:r>
      <w:r w:rsidR="00BE02A7" w:rsidRPr="008B739F">
        <w:rPr>
          <w:color w:val="000000" w:themeColor="text1"/>
          <w:sz w:val="24"/>
        </w:rPr>
        <w:fldChar w:fldCharType="begin">
          <w:ffData>
            <w:name w:val="Check6"/>
            <w:enabled/>
            <w:calcOnExit w:val="0"/>
            <w:checkBox>
              <w:sizeAuto/>
              <w:default w:val="0"/>
            </w:checkBox>
          </w:ffData>
        </w:fldChar>
      </w:r>
      <w:bookmarkStart w:id="16" w:name="Check6"/>
      <w:r w:rsidRPr="008B739F">
        <w:rPr>
          <w:color w:val="000000" w:themeColor="text1"/>
          <w:sz w:val="24"/>
        </w:rPr>
        <w:instrText xml:space="preserve"> FORMCHECKBOX </w:instrText>
      </w:r>
      <w:r w:rsidR="00707120">
        <w:rPr>
          <w:color w:val="000000" w:themeColor="text1"/>
          <w:sz w:val="24"/>
        </w:rPr>
      </w:r>
      <w:r w:rsidR="00707120">
        <w:rPr>
          <w:color w:val="000000" w:themeColor="text1"/>
          <w:sz w:val="24"/>
        </w:rPr>
        <w:fldChar w:fldCharType="separate"/>
      </w:r>
      <w:r w:rsidR="00BE02A7" w:rsidRPr="008B739F">
        <w:rPr>
          <w:color w:val="000000" w:themeColor="text1"/>
          <w:sz w:val="24"/>
        </w:rPr>
        <w:fldChar w:fldCharType="end"/>
      </w:r>
      <w:bookmarkEnd w:id="16"/>
    </w:p>
    <w:p w14:paraId="0EDC7802" w14:textId="77777777" w:rsidR="008B739F" w:rsidRPr="008B739F" w:rsidRDefault="008B739F" w:rsidP="008B739F">
      <w:pPr>
        <w:rPr>
          <w:color w:val="000000" w:themeColor="text1"/>
          <w:sz w:val="24"/>
        </w:rPr>
      </w:pPr>
    </w:p>
    <w:p w14:paraId="3AF4A7CA" w14:textId="77777777" w:rsidR="009208C3" w:rsidRPr="008B739F" w:rsidRDefault="00A4440D" w:rsidP="008B739F">
      <w:pPr>
        <w:rPr>
          <w:color w:val="000000" w:themeColor="text1"/>
          <w:sz w:val="24"/>
        </w:rPr>
      </w:pPr>
      <w:r w:rsidRPr="008B739F">
        <w:rPr>
          <w:color w:val="000000" w:themeColor="text1"/>
          <w:sz w:val="24"/>
        </w:rPr>
        <w:t>I endorse this application:</w:t>
      </w:r>
      <w:r w:rsidRPr="008B739F">
        <w:rPr>
          <w:color w:val="000000" w:themeColor="text1"/>
          <w:sz w:val="24"/>
        </w:rPr>
        <w:tab/>
      </w:r>
      <w:r w:rsidRPr="008B739F">
        <w:rPr>
          <w:color w:val="000000" w:themeColor="text1"/>
          <w:sz w:val="24"/>
        </w:rPr>
        <w:tab/>
      </w:r>
      <w:r w:rsidRPr="008B739F">
        <w:rPr>
          <w:color w:val="000000" w:themeColor="text1"/>
          <w:sz w:val="24"/>
        </w:rPr>
        <w:tab/>
      </w:r>
      <w:r w:rsidR="008B739F" w:rsidRPr="008B739F">
        <w:rPr>
          <w:color w:val="000000" w:themeColor="text1"/>
          <w:sz w:val="24"/>
        </w:rPr>
        <w:tab/>
      </w:r>
      <w:r w:rsidRPr="008B739F">
        <w:rPr>
          <w:color w:val="000000" w:themeColor="text1"/>
          <w:sz w:val="24"/>
        </w:rPr>
        <w:t>I do not endorse this application:</w:t>
      </w:r>
    </w:p>
    <w:p w14:paraId="56D5B9A9" w14:textId="77777777" w:rsidR="008B739F" w:rsidRDefault="008B739F" w:rsidP="008B739F">
      <w:pPr>
        <w:rPr>
          <w:color w:val="000000" w:themeColor="text1"/>
          <w:sz w:val="24"/>
        </w:rPr>
      </w:pPr>
    </w:p>
    <w:p w14:paraId="60407AF5" w14:textId="4C7620AE" w:rsidR="00CB048D" w:rsidRPr="008B739F" w:rsidRDefault="00F55D97" w:rsidP="00F55D97">
      <w:pPr>
        <w:tabs>
          <w:tab w:val="left" w:pos="5318"/>
        </w:tabs>
        <w:rPr>
          <w:color w:val="000000" w:themeColor="text1"/>
          <w:sz w:val="24"/>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Pr="00F55D97">
        <w:rPr>
          <w:b/>
        </w:rPr>
        <w:tab/>
      </w: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4B9FECB" w14:textId="77777777" w:rsidR="009208C3" w:rsidRPr="008B739F" w:rsidRDefault="00A4440D" w:rsidP="008B739F">
      <w:pPr>
        <w:rPr>
          <w:color w:val="000000" w:themeColor="text1"/>
          <w:sz w:val="24"/>
        </w:rPr>
      </w:pPr>
      <w:r w:rsidRPr="008B739F">
        <w:rPr>
          <w:color w:val="000000" w:themeColor="text1"/>
          <w:sz w:val="24"/>
        </w:rPr>
        <w:t>___________________________</w:t>
      </w:r>
      <w:r w:rsidR="008B739F">
        <w:rPr>
          <w:color w:val="000000" w:themeColor="text1"/>
          <w:sz w:val="24"/>
        </w:rPr>
        <w:t>____</w:t>
      </w:r>
      <w:r w:rsidR="008B739F" w:rsidRPr="008B739F">
        <w:rPr>
          <w:color w:val="000000" w:themeColor="text1"/>
          <w:sz w:val="24"/>
        </w:rPr>
        <w:tab/>
      </w:r>
      <w:r w:rsidR="008B739F" w:rsidRPr="008B739F">
        <w:rPr>
          <w:color w:val="000000" w:themeColor="text1"/>
          <w:sz w:val="24"/>
        </w:rPr>
        <w:tab/>
      </w:r>
      <w:r w:rsidRPr="008B739F">
        <w:rPr>
          <w:color w:val="000000" w:themeColor="text1"/>
          <w:sz w:val="24"/>
        </w:rPr>
        <w:t>_________________________________</w:t>
      </w:r>
      <w:r w:rsidR="008B739F">
        <w:rPr>
          <w:color w:val="000000" w:themeColor="text1"/>
          <w:sz w:val="24"/>
        </w:rPr>
        <w:t>___</w:t>
      </w:r>
    </w:p>
    <w:p w14:paraId="0E7079E8" w14:textId="77777777" w:rsidR="009208C3" w:rsidRPr="008B739F" w:rsidRDefault="008B739F" w:rsidP="008B739F">
      <w:pPr>
        <w:rPr>
          <w:color w:val="000000" w:themeColor="text1"/>
          <w:sz w:val="24"/>
        </w:rPr>
      </w:pPr>
      <w:r>
        <w:rPr>
          <w:color w:val="000000" w:themeColor="text1"/>
          <w:sz w:val="24"/>
        </w:rPr>
        <w:t>Please print your name here</w:t>
      </w:r>
      <w:r w:rsidR="00A4440D" w:rsidRPr="008B739F">
        <w:rPr>
          <w:color w:val="000000" w:themeColor="text1"/>
          <w:sz w:val="24"/>
        </w:rPr>
        <w:tab/>
      </w:r>
      <w:r w:rsidR="00A4440D" w:rsidRPr="008B739F">
        <w:rPr>
          <w:color w:val="000000" w:themeColor="text1"/>
          <w:sz w:val="24"/>
        </w:rPr>
        <w:tab/>
      </w:r>
      <w:r w:rsidR="00A4440D" w:rsidRPr="008B739F">
        <w:rPr>
          <w:color w:val="000000" w:themeColor="text1"/>
          <w:sz w:val="24"/>
        </w:rPr>
        <w:tab/>
      </w:r>
      <w:r>
        <w:rPr>
          <w:color w:val="000000" w:themeColor="text1"/>
          <w:sz w:val="24"/>
        </w:rPr>
        <w:t>Please print your name here</w:t>
      </w:r>
    </w:p>
    <w:p w14:paraId="0C0169B0" w14:textId="77777777" w:rsidR="008B739F" w:rsidRPr="008B739F" w:rsidRDefault="008B739F" w:rsidP="008B739F">
      <w:pPr>
        <w:rPr>
          <w:color w:val="000000" w:themeColor="text1"/>
          <w:sz w:val="24"/>
        </w:rPr>
      </w:pPr>
    </w:p>
    <w:p w14:paraId="2D404574" w14:textId="77777777" w:rsidR="008B739F" w:rsidRPr="008B739F" w:rsidRDefault="008B739F" w:rsidP="008B739F">
      <w:pPr>
        <w:rPr>
          <w:color w:val="000000" w:themeColor="text1"/>
          <w:sz w:val="24"/>
        </w:rPr>
      </w:pPr>
    </w:p>
    <w:p w14:paraId="15B535AE" w14:textId="77777777" w:rsidR="008B739F" w:rsidRPr="008B739F" w:rsidRDefault="008B739F" w:rsidP="008B739F">
      <w:pPr>
        <w:rPr>
          <w:color w:val="000000" w:themeColor="text1"/>
          <w:sz w:val="24"/>
        </w:rPr>
      </w:pPr>
      <w:r w:rsidRPr="008B739F">
        <w:rPr>
          <w:color w:val="000000" w:themeColor="text1"/>
          <w:sz w:val="24"/>
        </w:rPr>
        <w:t>___________________________</w:t>
      </w:r>
      <w:r>
        <w:rPr>
          <w:color w:val="000000" w:themeColor="text1"/>
          <w:sz w:val="24"/>
        </w:rPr>
        <w:t>____</w:t>
      </w:r>
      <w:r>
        <w:rPr>
          <w:color w:val="000000" w:themeColor="text1"/>
          <w:sz w:val="24"/>
        </w:rPr>
        <w:tab/>
      </w:r>
      <w:r w:rsidRPr="008B739F">
        <w:rPr>
          <w:color w:val="000000" w:themeColor="text1"/>
          <w:sz w:val="24"/>
        </w:rPr>
        <w:tab/>
        <w:t>_________________________________</w:t>
      </w:r>
      <w:r>
        <w:rPr>
          <w:color w:val="000000" w:themeColor="text1"/>
          <w:sz w:val="24"/>
        </w:rPr>
        <w:t>___</w:t>
      </w:r>
    </w:p>
    <w:p w14:paraId="63D91313" w14:textId="77777777" w:rsidR="008B739F" w:rsidRPr="008B739F" w:rsidRDefault="008B739F" w:rsidP="008B739F">
      <w:pPr>
        <w:rPr>
          <w:color w:val="000000" w:themeColor="text1"/>
          <w:sz w:val="24"/>
        </w:rPr>
      </w:pPr>
      <w:r>
        <w:rPr>
          <w:color w:val="000000" w:themeColor="text1"/>
          <w:sz w:val="24"/>
        </w:rPr>
        <w:t>Please sign here</w:t>
      </w:r>
      <w:r w:rsidRPr="008B739F">
        <w:rPr>
          <w:color w:val="000000" w:themeColor="text1"/>
          <w:sz w:val="24"/>
        </w:rPr>
        <w:tab/>
      </w:r>
      <w:r w:rsidRPr="008B739F">
        <w:rPr>
          <w:color w:val="000000" w:themeColor="text1"/>
          <w:sz w:val="24"/>
        </w:rPr>
        <w:tab/>
      </w:r>
      <w:r w:rsidRPr="008B739F">
        <w:rPr>
          <w:color w:val="000000" w:themeColor="text1"/>
          <w:sz w:val="24"/>
        </w:rPr>
        <w:tab/>
      </w:r>
      <w:r>
        <w:rPr>
          <w:color w:val="000000" w:themeColor="text1"/>
          <w:sz w:val="24"/>
        </w:rPr>
        <w:tab/>
      </w:r>
      <w:r>
        <w:rPr>
          <w:color w:val="000000" w:themeColor="text1"/>
          <w:sz w:val="24"/>
        </w:rPr>
        <w:tab/>
        <w:t>Please sign here</w:t>
      </w:r>
    </w:p>
    <w:p w14:paraId="19BDA8F4" w14:textId="77777777" w:rsidR="008B739F" w:rsidRDefault="008B739F" w:rsidP="008B739F">
      <w:pPr>
        <w:rPr>
          <w:color w:val="000000" w:themeColor="text1"/>
          <w:sz w:val="24"/>
        </w:rPr>
      </w:pPr>
    </w:p>
    <w:p w14:paraId="1C076572" w14:textId="6AD09BA9" w:rsidR="00C14308" w:rsidRPr="008B739F" w:rsidRDefault="00F55D97" w:rsidP="008B739F">
      <w:pPr>
        <w:rPr>
          <w:color w:val="000000" w:themeColor="text1"/>
          <w:sz w:val="24"/>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62CB80DB" w14:textId="77777777" w:rsidR="00C14308" w:rsidRPr="008B739F" w:rsidRDefault="00C14308" w:rsidP="00C14308">
      <w:pPr>
        <w:rPr>
          <w:color w:val="000000" w:themeColor="text1"/>
          <w:sz w:val="24"/>
        </w:rPr>
      </w:pPr>
      <w:r w:rsidRPr="008B739F">
        <w:rPr>
          <w:color w:val="000000" w:themeColor="text1"/>
          <w:sz w:val="24"/>
        </w:rPr>
        <w:t>___________________________</w:t>
      </w:r>
      <w:r>
        <w:rPr>
          <w:color w:val="000000" w:themeColor="text1"/>
          <w:sz w:val="24"/>
        </w:rPr>
        <w:t>____</w:t>
      </w:r>
    </w:p>
    <w:p w14:paraId="341B4579" w14:textId="77777777" w:rsidR="009208C3" w:rsidRPr="008B739F" w:rsidRDefault="00C14308" w:rsidP="00C14308">
      <w:pPr>
        <w:rPr>
          <w:color w:val="000000" w:themeColor="text1"/>
          <w:sz w:val="24"/>
        </w:rPr>
      </w:pPr>
      <w:r>
        <w:rPr>
          <w:color w:val="000000" w:themeColor="text1"/>
          <w:sz w:val="24"/>
        </w:rPr>
        <w:t>Date</w:t>
      </w:r>
    </w:p>
    <w:p w14:paraId="15450CB9" w14:textId="77777777" w:rsidR="0015162A" w:rsidRDefault="0015162A" w:rsidP="008B739F">
      <w:pPr>
        <w:rPr>
          <w:color w:val="000000" w:themeColor="text1"/>
          <w:sz w:val="24"/>
        </w:rPr>
      </w:pPr>
    </w:p>
    <w:p w14:paraId="1505DFEA" w14:textId="77777777" w:rsidR="009208C3" w:rsidRPr="008B739F" w:rsidRDefault="00A4440D" w:rsidP="008B739F">
      <w:pPr>
        <w:rPr>
          <w:color w:val="000000" w:themeColor="text1"/>
          <w:sz w:val="24"/>
        </w:rPr>
      </w:pPr>
      <w:r w:rsidRPr="008B739F">
        <w:rPr>
          <w:color w:val="000000" w:themeColor="text1"/>
          <w:sz w:val="24"/>
        </w:rPr>
        <w:t>In endorsing this application, department chairs are signifying not only that the candidate’s application is meritorious, but also that the department is willing to accept the terms of support for course release.</w:t>
      </w:r>
    </w:p>
    <w:sectPr w:rsidR="009208C3" w:rsidRPr="008B739F" w:rsidSect="0015162A">
      <w:footerReference w:type="even" r:id="rId11"/>
      <w:footerReference w:type="default" r:id="rId12"/>
      <w:headerReference w:type="first" r:id="rId13"/>
      <w:pgSz w:w="12240" w:h="15840"/>
      <w:pgMar w:top="1440" w:right="1440" w:bottom="1008" w:left="1440" w:header="576" w:footer="288" w:gutter="0"/>
      <w:pgNumType w:start="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E5CD" w14:textId="77777777" w:rsidR="00707120" w:rsidRDefault="00707120">
      <w:r>
        <w:separator/>
      </w:r>
    </w:p>
  </w:endnote>
  <w:endnote w:type="continuationSeparator" w:id="0">
    <w:p w14:paraId="3BD82C76" w14:textId="77777777" w:rsidR="00707120" w:rsidRDefault="0070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Lucida Grande CY">
    <w:altName w:val="Lucida Grande"/>
    <w:charset w:val="59"/>
    <w:family w:val="auto"/>
    <w:pitch w:val="variable"/>
    <w:sig w:usb0="E1000AEF" w:usb1="5000A1FF" w:usb2="00000000" w:usb3="00000000" w:csb0="000001BF" w:csb1="00000000"/>
  </w:font>
  <w:font w:name="AppleGothic">
    <w:panose1 w:val="02000500000000000000"/>
    <w:charset w:val="81"/>
    <w:family w:val="auto"/>
    <w:pitch w:val="variable"/>
    <w:sig w:usb0="00000001" w:usb1="09060000" w:usb2="00000010" w:usb3="00000000" w:csb0="00080000" w:csb1="00000000"/>
  </w:font>
  <w:font w:name="Courier">
    <w:panose1 w:val="02000500000000000000"/>
    <w:charset w:val="4D"/>
    <w:family w:val="modern"/>
    <w:notTrueType/>
    <w:pitch w:val="fixed"/>
    <w:sig w:usb0="00000003" w:usb1="00000000" w:usb2="00000000" w:usb3="00000000" w:csb0="00000001" w:csb1="00000000"/>
  </w:font>
  <w:font w:name="FormataBQ-Light">
    <w:charset w:val="00"/>
    <w:family w:val="auto"/>
    <w:pitch w:val="variable"/>
    <w:sig w:usb0="8000002F" w:usb1="4000004A" w:usb2="00000000" w:usb3="00000000" w:csb0="00000001" w:csb1="00000000"/>
  </w:font>
  <w:font w:name="Times-Roman">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AEDC" w14:textId="77777777" w:rsidR="00A06756" w:rsidRDefault="00A06756" w:rsidP="00A067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BE7B1" w14:textId="77777777" w:rsidR="00A06756" w:rsidRDefault="00A06756" w:rsidP="001516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92C7" w14:textId="77777777" w:rsidR="00A06756" w:rsidRDefault="00A06756" w:rsidP="0015162A">
    <w:pPr>
      <w:pStyle w:val="Footer"/>
      <w:framePr w:w="293" w:wrap="none" w:vAnchor="text" w:hAnchor="page" w:x="10502" w:y="-5"/>
      <w:rPr>
        <w:rStyle w:val="PageNumber"/>
      </w:rPr>
    </w:pPr>
    <w:r>
      <w:rPr>
        <w:rStyle w:val="PageNumber"/>
      </w:rPr>
      <w:fldChar w:fldCharType="begin"/>
    </w:r>
    <w:r>
      <w:rPr>
        <w:rStyle w:val="PageNumber"/>
      </w:rPr>
      <w:instrText xml:space="preserve">PAGE  </w:instrText>
    </w:r>
    <w:r>
      <w:rPr>
        <w:rStyle w:val="PageNumber"/>
      </w:rPr>
      <w:fldChar w:fldCharType="separate"/>
    </w:r>
    <w:r w:rsidR="00CC4E65">
      <w:rPr>
        <w:rStyle w:val="PageNumber"/>
        <w:noProof/>
      </w:rPr>
      <w:t>5</w:t>
    </w:r>
    <w:r>
      <w:rPr>
        <w:rStyle w:val="PageNumber"/>
      </w:rPr>
      <w:fldChar w:fldCharType="end"/>
    </w:r>
  </w:p>
  <w:p w14:paraId="16BCA3A1" w14:textId="77777777" w:rsidR="00A06756" w:rsidRDefault="00A06756" w:rsidP="0015162A">
    <w:pPr>
      <w:pStyle w:val="Header"/>
      <w:spacing w:line="240" w:lineRule="auto"/>
      <w:ind w:left="-634" w:right="360"/>
      <w:jc w:val="right"/>
    </w:pPr>
    <w:r>
      <w:t xml:space="preserve">  </w:t>
    </w:r>
    <w:r>
      <w:tab/>
    </w:r>
    <w:r>
      <w:tab/>
    </w:r>
    <w:r>
      <w:tab/>
      <w:t>Page</w:t>
    </w:r>
  </w:p>
  <w:p w14:paraId="5DDE07F7" w14:textId="77777777" w:rsidR="00A06756" w:rsidRDefault="00A06756" w:rsidP="0015162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8292" w14:textId="77777777" w:rsidR="00707120" w:rsidRDefault="00707120">
      <w:r>
        <w:separator/>
      </w:r>
    </w:p>
  </w:footnote>
  <w:footnote w:type="continuationSeparator" w:id="0">
    <w:p w14:paraId="5D206E97" w14:textId="77777777" w:rsidR="00707120" w:rsidRDefault="00707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F82E" w14:textId="73816063" w:rsidR="00A06756" w:rsidRDefault="007F0193">
    <w:pPr>
      <w:pStyle w:val="Header"/>
      <w:tabs>
        <w:tab w:val="left" w:pos="3560"/>
      </w:tabs>
      <w:spacing w:line="240" w:lineRule="auto"/>
      <w:ind w:left="-634"/>
    </w:pPr>
    <w:r>
      <w:rPr>
        <w:noProof/>
      </w:rPr>
      <mc:AlternateContent>
        <mc:Choice Requires="wps">
          <w:drawing>
            <wp:anchor distT="0" distB="0" distL="114300" distR="114300" simplePos="0" relativeHeight="251657216" behindDoc="0" locked="0" layoutInCell="1" allowOverlap="0" wp14:anchorId="2EE10B6B" wp14:editId="49E179D7">
              <wp:simplePos x="0" y="0"/>
              <wp:positionH relativeFrom="page">
                <wp:posOffset>3457034</wp:posOffset>
              </wp:positionH>
              <wp:positionV relativeFrom="page">
                <wp:posOffset>307535</wp:posOffset>
              </wp:positionV>
              <wp:extent cx="2067560" cy="10242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extLst>
                    </wps:spPr>
                    <wps:txbx>
                      <w:txbxContent>
                        <w:p w14:paraId="70916443" w14:textId="77777777" w:rsidR="00A06756" w:rsidRPr="004D6F52" w:rsidRDefault="00A06756" w:rsidP="004D6F52">
                          <w:pPr>
                            <w:pStyle w:val="AddressBlockFormata"/>
                          </w:pPr>
                          <w:r>
                            <w:t xml:space="preserve">Henry S. </w:t>
                          </w:r>
                          <w:r w:rsidRPr="004D6F52">
                            <w:t>Turner, Director</w:t>
                          </w:r>
                        </w:p>
                        <w:p w14:paraId="14C056E7" w14:textId="77777777" w:rsidR="00A06756" w:rsidRDefault="00A06756">
                          <w:pPr>
                            <w:pStyle w:val="AddressBlockFormata"/>
                          </w:pPr>
                        </w:p>
                        <w:p w14:paraId="31D2996F" w14:textId="77777777" w:rsidR="00A06756" w:rsidRDefault="00A06756">
                          <w:pPr>
                            <w:pStyle w:val="AddressBlockFormata"/>
                          </w:pPr>
                          <w:r>
                            <w:t>Center for Cultural Analysis</w:t>
                          </w:r>
                        </w:p>
                        <w:p w14:paraId="77551608" w14:textId="77777777" w:rsidR="00A06756" w:rsidRDefault="00A06756">
                          <w:pPr>
                            <w:pStyle w:val="AddressBlockFormata"/>
                          </w:pPr>
                          <w:r>
                            <w:t>Rutgers, The State University of New Jersey</w:t>
                          </w:r>
                        </w:p>
                        <w:p w14:paraId="163B2187" w14:textId="77777777" w:rsidR="00A06756" w:rsidRDefault="00A06756">
                          <w:pPr>
                            <w:pStyle w:val="AddressBlockFormata"/>
                          </w:pPr>
                          <w:r>
                            <w:t>15 Seminary Place</w:t>
                          </w:r>
                        </w:p>
                        <w:p w14:paraId="7581EBD1" w14:textId="77777777" w:rsidR="00A06756" w:rsidRDefault="00A06756">
                          <w:pPr>
                            <w:pStyle w:val="AddressBlockFormata"/>
                          </w:pPr>
                          <w:r>
                            <w:t>New Brunswick, NJ 08901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0B6B" id="_x0000_t202" coordsize="21600,21600" o:spt="202" path="m0,0l0,21600,21600,21600,21600,0xe">
              <v:stroke joinstyle="miter"/>
              <v:path gradientshapeok="t" o:connecttype="rect"/>
            </v:shapetype>
            <v:shape id="Text_x0020_Box_x0020_1" o:spid="_x0000_s1026" type="#_x0000_t202" style="position:absolute;left:0;text-align:left;margin-left:272.2pt;margin-top:24.2pt;width:162.8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" o:allowoverlap="f" stroked="f">
              <v:textbox inset="0,4.32pt,0,0">
                <w:txbxContent>
                  <w:p w14:paraId="70916443" w14:textId="77777777" w:rsidR="00A06756" w:rsidRPr="004D6F52" w:rsidRDefault="00A06756" w:rsidP="004D6F52">
                    <w:pPr>
                      <w:pStyle w:val="AddressBlockFormata"/>
                    </w:pPr>
                    <w:r>
                      <w:t xml:space="preserve">Henry S. </w:t>
                    </w:r>
                    <w:r w:rsidRPr="004D6F52">
                      <w:t>Turner, Director</w:t>
                    </w:r>
                  </w:p>
                  <w:p w14:paraId="14C056E7" w14:textId="77777777" w:rsidR="00A06756" w:rsidRDefault="00A06756">
                    <w:pPr>
                      <w:pStyle w:val="AddressBlockFormata"/>
                    </w:pPr>
                  </w:p>
                  <w:p w14:paraId="31D2996F" w14:textId="77777777" w:rsidR="00A06756" w:rsidRDefault="00A06756">
                    <w:pPr>
                      <w:pStyle w:val="AddressBlockFormata"/>
                    </w:pPr>
                    <w:r>
                      <w:t>Center for Cultural Analysis</w:t>
                    </w:r>
                  </w:p>
                  <w:p w14:paraId="77551608" w14:textId="77777777" w:rsidR="00A06756" w:rsidRDefault="00A06756">
                    <w:pPr>
                      <w:pStyle w:val="AddressBlockFormata"/>
                    </w:pPr>
                    <w:r>
                      <w:t>Rutgers, The State University of New Jersey</w:t>
                    </w:r>
                  </w:p>
                  <w:p w14:paraId="163B2187" w14:textId="77777777" w:rsidR="00A06756" w:rsidRDefault="00A06756">
                    <w:pPr>
                      <w:pStyle w:val="AddressBlockFormata"/>
                    </w:pPr>
                    <w:r>
                      <w:t>15 Seminary Place</w:t>
                    </w:r>
                  </w:p>
                  <w:p w14:paraId="7581EBD1" w14:textId="77777777" w:rsidR="00A06756" w:rsidRDefault="00A06756">
                    <w:pPr>
                      <w:pStyle w:val="AddressBlockFormata"/>
                    </w:pPr>
                    <w:r>
                      <w:t>New Brunswick, NJ 08901</w:t>
                    </w:r>
                  </w:p>
                </w:txbxContent>
              </v:textbox>
              <w10:wrap anchorx="page" anchory="page"/>
            </v:shape>
          </w:pict>
        </mc:Fallback>
      </mc:AlternateContent>
    </w:r>
    <w:r w:rsidR="00A06756">
      <w:rPr>
        <w:noProof/>
      </w:rPr>
      <w:drawing>
        <wp:inline distT="0" distB="0" distL="0" distR="0" wp14:anchorId="0A7FC431" wp14:editId="629647BE">
          <wp:extent cx="2052320" cy="690880"/>
          <wp:effectExtent l="0" t="0" r="5080" b="0"/>
          <wp:docPr id="2" name="Picture 2" descr="Description: RU_SIG_SA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U_SIG_SA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69088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0" wp14:anchorId="3A4B29DA" wp14:editId="74FD60F6">
              <wp:simplePos x="0" y="0"/>
              <wp:positionH relativeFrom="page">
                <wp:posOffset>5758180</wp:posOffset>
              </wp:positionH>
              <wp:positionV relativeFrom="page">
                <wp:posOffset>307975</wp:posOffset>
              </wp:positionV>
              <wp:extent cx="1600200" cy="1026795"/>
              <wp:effectExtent l="0" t="0" r="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ext uri="{91240B29-F687-4f45-9708-019B960494DF}"/>
                      </a:extLst>
                    </wps:spPr>
                    <wps:txbx>
                      <w:txbxContent>
                        <w:p w14:paraId="0E0C5104" w14:textId="77777777" w:rsidR="00A06756" w:rsidRDefault="00A06756">
                          <w:pPr>
                            <w:pStyle w:val="AddressBlockFormata"/>
                          </w:pPr>
                          <w:r>
                            <w:t>Phone: 848-932-7750</w:t>
                          </w:r>
                        </w:p>
                        <w:p w14:paraId="098CBDC1" w14:textId="09323E98" w:rsidR="00A06756" w:rsidRDefault="00A06756" w:rsidP="008A7EDB">
                          <w:pPr>
                            <w:pStyle w:val="AddressBlockFormata"/>
                            <w:ind w:left="0" w:firstLine="0"/>
                          </w:pPr>
                          <w:r>
                            <w:t xml:space="preserve">Email: </w:t>
                          </w:r>
                          <w:r w:rsidR="00BF4E34">
                            <w:t>admin</w:t>
                          </w:r>
                          <w:r>
                            <w:t>@cca.rutgers.edu</w:t>
                          </w:r>
                        </w:p>
                        <w:p w14:paraId="77584A89" w14:textId="52F12C03" w:rsidR="00A06756" w:rsidRDefault="00A06756">
                          <w:pPr>
                            <w:pStyle w:val="AddressBlockFormata"/>
                          </w:pPr>
                          <w:r>
                            <w:t>Website: cca.rutgers.edu</w:t>
                          </w:r>
                        </w:p>
                        <w:p w14:paraId="1130572B" w14:textId="77777777" w:rsidR="00A06756" w:rsidRDefault="00A06756">
                          <w:pPr>
                            <w:pStyle w:val="AddressBlockFormata"/>
                          </w:pPr>
                        </w:p>
                        <w:p w14:paraId="068CC798" w14:textId="77777777" w:rsidR="00A06756" w:rsidRDefault="00A06756">
                          <w:pPr>
                            <w:pStyle w:val="AddressBlockFormata"/>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B29DA" id="_x0000_t202" coordsize="21600,21600" o:spt="202" path="m0,0l0,21600,21600,21600,21600,0xe">
              <v:stroke joinstyle="miter"/>
              <v:path gradientshapeok="t" o:connecttype="rect"/>
            </v:shapetype>
            <v:shape id="Text_x0020_Box_x0020_2" o:spid="_x0000_s1027" type="#_x0000_t202" style="position:absolute;left:0;text-align:left;margin-left:453.4pt;margin-top:24.25pt;width:126pt;height:8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" o:allowoverlap="f" filled="f" stroked="f">
              <v:textbox inset="0,4.32pt,0,0">
                <w:txbxContent>
                  <w:p w14:paraId="0E0C5104" w14:textId="77777777" w:rsidR="00A06756" w:rsidRDefault="00A06756">
                    <w:pPr>
                      <w:pStyle w:val="AddressBlockFormata"/>
                    </w:pPr>
                    <w:r>
                      <w:t>Phone: 848-932-7750</w:t>
                    </w:r>
                  </w:p>
                  <w:p w14:paraId="098CBDC1" w14:textId="09323E98" w:rsidR="00A06756" w:rsidRDefault="00A06756" w:rsidP="008A7EDB">
                    <w:pPr>
                      <w:pStyle w:val="AddressBlockFormata"/>
                      <w:ind w:left="0" w:firstLine="0"/>
                    </w:pPr>
                    <w:r>
                      <w:t xml:space="preserve">Email: </w:t>
                    </w:r>
                    <w:r w:rsidR="00BF4E34">
                      <w:t>admin</w:t>
                    </w:r>
                    <w:r>
                      <w:t>@cca.rutgers.edu</w:t>
                    </w:r>
                  </w:p>
                  <w:p w14:paraId="77584A89" w14:textId="52F12C03" w:rsidR="00A06756" w:rsidRDefault="00A06756">
                    <w:pPr>
                      <w:pStyle w:val="AddressBlockFormata"/>
                    </w:pPr>
                    <w:r>
                      <w:t>Website: cca.rutgers.edu</w:t>
                    </w:r>
                  </w:p>
                  <w:p w14:paraId="1130572B" w14:textId="77777777" w:rsidR="00A06756" w:rsidRDefault="00A06756">
                    <w:pPr>
                      <w:pStyle w:val="AddressBlockFormata"/>
                    </w:pPr>
                  </w:p>
                  <w:p w14:paraId="068CC798" w14:textId="77777777" w:rsidR="00A06756" w:rsidRDefault="00A06756">
                    <w:pPr>
                      <w:pStyle w:val="AddressBlockFormata"/>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6CC0"/>
    <w:multiLevelType w:val="hybridMultilevel"/>
    <w:tmpl w:val="39E67A44"/>
    <w:lvl w:ilvl="0" w:tplc="61F66DF2">
      <w:start w:val="1"/>
      <w:numFmt w:val="upperLetter"/>
      <w:lvlText w:val="%1)"/>
      <w:lvlJc w:val="left"/>
      <w:pPr>
        <w:ind w:left="500" w:hanging="5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3F5867"/>
    <w:multiLevelType w:val="hybridMultilevel"/>
    <w:tmpl w:val="B8FC3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86298"/>
    <w:multiLevelType w:val="hybridMultilevel"/>
    <w:tmpl w:val="414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07DE4"/>
    <w:multiLevelType w:val="hybridMultilevel"/>
    <w:tmpl w:val="FE8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cumentProtection w:edit="forms" w:enforcement="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6B"/>
    <w:rsid w:val="00042605"/>
    <w:rsid w:val="000614A9"/>
    <w:rsid w:val="000A45F1"/>
    <w:rsid w:val="000C3029"/>
    <w:rsid w:val="000D10AA"/>
    <w:rsid w:val="00115ADA"/>
    <w:rsid w:val="0015162A"/>
    <w:rsid w:val="00172E0D"/>
    <w:rsid w:val="001A2BD4"/>
    <w:rsid w:val="001A7886"/>
    <w:rsid w:val="001B1F73"/>
    <w:rsid w:val="001C44C0"/>
    <w:rsid w:val="001D1154"/>
    <w:rsid w:val="001E2A62"/>
    <w:rsid w:val="00221B1D"/>
    <w:rsid w:val="00247B6C"/>
    <w:rsid w:val="00257AF9"/>
    <w:rsid w:val="002705A1"/>
    <w:rsid w:val="002936F4"/>
    <w:rsid w:val="002A2ABB"/>
    <w:rsid w:val="002A3CE2"/>
    <w:rsid w:val="00365295"/>
    <w:rsid w:val="00367200"/>
    <w:rsid w:val="00367420"/>
    <w:rsid w:val="003E75CC"/>
    <w:rsid w:val="00411E9F"/>
    <w:rsid w:val="00424D31"/>
    <w:rsid w:val="0043071B"/>
    <w:rsid w:val="00432ACC"/>
    <w:rsid w:val="0043660E"/>
    <w:rsid w:val="004729E5"/>
    <w:rsid w:val="00476DA3"/>
    <w:rsid w:val="00481035"/>
    <w:rsid w:val="0049072F"/>
    <w:rsid w:val="004A198E"/>
    <w:rsid w:val="004C1CD9"/>
    <w:rsid w:val="004D6F52"/>
    <w:rsid w:val="005816C3"/>
    <w:rsid w:val="005950A1"/>
    <w:rsid w:val="005A5AEA"/>
    <w:rsid w:val="005C44CD"/>
    <w:rsid w:val="005D0B45"/>
    <w:rsid w:val="00617CC5"/>
    <w:rsid w:val="006833FE"/>
    <w:rsid w:val="006856AA"/>
    <w:rsid w:val="00697FF4"/>
    <w:rsid w:val="007007EE"/>
    <w:rsid w:val="007052FF"/>
    <w:rsid w:val="00707120"/>
    <w:rsid w:val="007123AF"/>
    <w:rsid w:val="0075166D"/>
    <w:rsid w:val="007A5856"/>
    <w:rsid w:val="007C19FF"/>
    <w:rsid w:val="007F0193"/>
    <w:rsid w:val="007F02C3"/>
    <w:rsid w:val="00814874"/>
    <w:rsid w:val="008417CA"/>
    <w:rsid w:val="00847EE1"/>
    <w:rsid w:val="008A7EDB"/>
    <w:rsid w:val="008B739F"/>
    <w:rsid w:val="008C725F"/>
    <w:rsid w:val="008C7780"/>
    <w:rsid w:val="008E20E7"/>
    <w:rsid w:val="008F0F04"/>
    <w:rsid w:val="008F33E2"/>
    <w:rsid w:val="009208C3"/>
    <w:rsid w:val="009274FD"/>
    <w:rsid w:val="0093414B"/>
    <w:rsid w:val="00941707"/>
    <w:rsid w:val="00941A5A"/>
    <w:rsid w:val="0096639F"/>
    <w:rsid w:val="00975B6B"/>
    <w:rsid w:val="009B008B"/>
    <w:rsid w:val="009B7D31"/>
    <w:rsid w:val="009F4EC4"/>
    <w:rsid w:val="00A06756"/>
    <w:rsid w:val="00A25929"/>
    <w:rsid w:val="00A30A52"/>
    <w:rsid w:val="00A32F79"/>
    <w:rsid w:val="00A35808"/>
    <w:rsid w:val="00A4440D"/>
    <w:rsid w:val="00AA3EC7"/>
    <w:rsid w:val="00AA6228"/>
    <w:rsid w:val="00AB07B8"/>
    <w:rsid w:val="00AB694E"/>
    <w:rsid w:val="00B83FB8"/>
    <w:rsid w:val="00B84AF7"/>
    <w:rsid w:val="00BA1B28"/>
    <w:rsid w:val="00BD10EF"/>
    <w:rsid w:val="00BE02A7"/>
    <w:rsid w:val="00BE3916"/>
    <w:rsid w:val="00BF4E34"/>
    <w:rsid w:val="00C14308"/>
    <w:rsid w:val="00C2268D"/>
    <w:rsid w:val="00C34391"/>
    <w:rsid w:val="00C35074"/>
    <w:rsid w:val="00C56D6F"/>
    <w:rsid w:val="00C77C5F"/>
    <w:rsid w:val="00CA4E32"/>
    <w:rsid w:val="00CB048D"/>
    <w:rsid w:val="00CC4E65"/>
    <w:rsid w:val="00CF0ABD"/>
    <w:rsid w:val="00CF3562"/>
    <w:rsid w:val="00CF6800"/>
    <w:rsid w:val="00CF7CF4"/>
    <w:rsid w:val="00D1444A"/>
    <w:rsid w:val="00D2563A"/>
    <w:rsid w:val="00D27C94"/>
    <w:rsid w:val="00D366CA"/>
    <w:rsid w:val="00D42DA0"/>
    <w:rsid w:val="00D75E78"/>
    <w:rsid w:val="00D93C1D"/>
    <w:rsid w:val="00DB4A5C"/>
    <w:rsid w:val="00DD4D5C"/>
    <w:rsid w:val="00DE1C06"/>
    <w:rsid w:val="00E10CA6"/>
    <w:rsid w:val="00E1137F"/>
    <w:rsid w:val="00EA6459"/>
    <w:rsid w:val="00EE23B2"/>
    <w:rsid w:val="00EF5B7D"/>
    <w:rsid w:val="00F51E21"/>
    <w:rsid w:val="00F55D9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2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6091"/>
    <w:rPr>
      <w:rFonts w:ascii="Palatino" w:hAnsi="Palatino"/>
      <w:sz w:val="22"/>
      <w:szCs w:val="24"/>
    </w:rPr>
  </w:style>
  <w:style w:type="paragraph" w:styleId="Heading1">
    <w:name w:val="heading 1"/>
    <w:basedOn w:val="Normal"/>
    <w:next w:val="Normal"/>
    <w:link w:val="Heading1Char"/>
    <w:uiPriority w:val="9"/>
    <w:qFormat/>
    <w:rsid w:val="00B017B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rsid w:val="000511CE"/>
    <w:pPr>
      <w:keepNext/>
      <w:outlineLvl w:val="1"/>
    </w:pPr>
    <w:rPr>
      <w:rFonts w:ascii="Lucida Grande" w:hAnsi="Lucida Grande"/>
      <w:color w:val="000000"/>
      <w:sz w:val="34"/>
    </w:rPr>
  </w:style>
  <w:style w:type="paragraph" w:styleId="Heading4">
    <w:name w:val="heading 4"/>
    <w:basedOn w:val="Normal"/>
    <w:next w:val="Normal"/>
    <w:link w:val="Heading4Char"/>
    <w:qFormat/>
    <w:rsid w:val="000511CE"/>
    <w:pPr>
      <w:keepNext/>
      <w:jc w:val="center"/>
      <w:outlineLvl w:val="3"/>
    </w:pPr>
    <w:rPr>
      <w:rFonts w:ascii="Lucida Grande CY" w:eastAsia="AppleGothic" w:hAnsi="Lucida Grande CY"/>
      <w:color w:val="000000"/>
      <w:sz w:val="32"/>
      <w:lang w:val="ru-R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091"/>
    <w:pPr>
      <w:spacing w:line="230" w:lineRule="exact"/>
    </w:pPr>
    <w:rPr>
      <w:sz w:val="20"/>
    </w:rPr>
  </w:style>
  <w:style w:type="paragraph" w:styleId="Footer">
    <w:name w:val="footer"/>
    <w:basedOn w:val="Normal"/>
    <w:rsid w:val="006E6091"/>
    <w:pPr>
      <w:tabs>
        <w:tab w:val="center" w:pos="4320"/>
        <w:tab w:val="right" w:pos="8640"/>
      </w:tabs>
    </w:pPr>
  </w:style>
  <w:style w:type="character" w:styleId="Hyperlink">
    <w:name w:val="Hyperlink"/>
    <w:rsid w:val="006E6091"/>
    <w:rPr>
      <w:color w:val="0000FF"/>
      <w:u w:val="single"/>
    </w:rPr>
  </w:style>
  <w:style w:type="paragraph" w:styleId="PlainText">
    <w:name w:val="Plain Text"/>
    <w:basedOn w:val="Normal"/>
    <w:rsid w:val="006E6091"/>
    <w:rPr>
      <w:rFonts w:ascii="Courier" w:hAnsi="Courier"/>
    </w:rPr>
  </w:style>
  <w:style w:type="paragraph" w:customStyle="1" w:styleId="AddressBlockFormata">
    <w:name w:val="Address Block (Formata)"/>
    <w:rsid w:val="006E6091"/>
    <w:pPr>
      <w:suppressAutoHyphens/>
      <w:spacing w:line="220" w:lineRule="exact"/>
      <w:ind w:left="130" w:hanging="130"/>
    </w:pPr>
    <w:rPr>
      <w:rFonts w:ascii="FormataBQ-Light" w:hAnsi="FormataBQ-Light"/>
      <w:noProof/>
      <w:sz w:val="15"/>
      <w:szCs w:val="24"/>
    </w:rPr>
  </w:style>
  <w:style w:type="paragraph" w:customStyle="1" w:styleId="Letterbody">
    <w:name w:val="Letter body"/>
    <w:basedOn w:val="PlainText"/>
    <w:rsid w:val="006E6091"/>
    <w:pPr>
      <w:widowControl w:val="0"/>
      <w:spacing w:line="260" w:lineRule="exact"/>
    </w:pPr>
    <w:rPr>
      <w:rFonts w:ascii="Palatino" w:hAnsi="Palatino"/>
      <w:sz w:val="21"/>
    </w:rPr>
  </w:style>
  <w:style w:type="character" w:customStyle="1" w:styleId="Heading2Char">
    <w:name w:val="Heading 2 Char"/>
    <w:link w:val="Heading2"/>
    <w:rsid w:val="000511CE"/>
    <w:rPr>
      <w:rFonts w:ascii="Lucida Grande" w:hAnsi="Lucida Grande"/>
      <w:color w:val="000000"/>
      <w:sz w:val="34"/>
    </w:rPr>
  </w:style>
  <w:style w:type="character" w:styleId="FollowedHyperlink">
    <w:name w:val="FollowedHyperlink"/>
    <w:rsid w:val="006E6091"/>
    <w:rPr>
      <w:color w:val="800080"/>
      <w:u w:val="single"/>
    </w:rPr>
  </w:style>
  <w:style w:type="character" w:customStyle="1" w:styleId="Heading4Char">
    <w:name w:val="Heading 4 Char"/>
    <w:link w:val="Heading4"/>
    <w:rsid w:val="000511CE"/>
    <w:rPr>
      <w:rFonts w:ascii="Lucida Grande CY" w:eastAsia="AppleGothic" w:hAnsi="Lucida Grande CY"/>
      <w:color w:val="000000"/>
      <w:sz w:val="32"/>
      <w:lang w:val="ru-RU" w:eastAsia="ko-KR"/>
    </w:rPr>
  </w:style>
  <w:style w:type="character" w:customStyle="1" w:styleId="Heading1Char">
    <w:name w:val="Heading 1 Char"/>
    <w:link w:val="Heading1"/>
    <w:uiPriority w:val="9"/>
    <w:rsid w:val="00B017BA"/>
    <w:rPr>
      <w:rFonts w:ascii="Calibri" w:eastAsia="Times New Roman" w:hAnsi="Calibri"/>
      <w:b/>
      <w:bCs/>
      <w:kern w:val="32"/>
      <w:sz w:val="32"/>
      <w:szCs w:val="32"/>
    </w:rPr>
  </w:style>
  <w:style w:type="table" w:styleId="TableGrid">
    <w:name w:val="Table Grid"/>
    <w:basedOn w:val="TableNormal"/>
    <w:rsid w:val="00926E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7D7EDF"/>
    <w:pPr>
      <w:ind w:left="720"/>
      <w:contextualSpacing/>
    </w:pPr>
  </w:style>
  <w:style w:type="paragraph" w:styleId="BalloonText">
    <w:name w:val="Balloon Text"/>
    <w:basedOn w:val="Normal"/>
    <w:link w:val="BalloonTextChar"/>
    <w:rsid w:val="009208C3"/>
    <w:rPr>
      <w:rFonts w:ascii="Lucida Grande" w:hAnsi="Lucida Grande" w:cs="Lucida Grande"/>
      <w:sz w:val="18"/>
      <w:szCs w:val="18"/>
    </w:rPr>
  </w:style>
  <w:style w:type="character" w:customStyle="1" w:styleId="BalloonTextChar">
    <w:name w:val="Balloon Text Char"/>
    <w:link w:val="BalloonText"/>
    <w:rsid w:val="009208C3"/>
    <w:rPr>
      <w:rFonts w:ascii="Lucida Grande" w:hAnsi="Lucida Grande" w:cs="Lucida Grande"/>
      <w:sz w:val="18"/>
      <w:szCs w:val="18"/>
    </w:rPr>
  </w:style>
  <w:style w:type="paragraph" w:customStyle="1" w:styleId="BasicParagraph">
    <w:name w:val="[Basic Paragraph]"/>
    <w:basedOn w:val="Normal"/>
    <w:uiPriority w:val="99"/>
    <w:rsid w:val="00617CC5"/>
    <w:pPr>
      <w:widowControl w:val="0"/>
      <w:autoSpaceDE w:val="0"/>
      <w:autoSpaceDN w:val="0"/>
      <w:adjustRightInd w:val="0"/>
      <w:spacing w:line="288" w:lineRule="auto"/>
      <w:textAlignment w:val="center"/>
    </w:pPr>
    <w:rPr>
      <w:rFonts w:ascii="Times-Roman" w:hAnsi="Times-Roman" w:cs="Times-Roman"/>
      <w:color w:val="000000"/>
      <w:sz w:val="24"/>
    </w:rPr>
  </w:style>
  <w:style w:type="character" w:styleId="PageNumber">
    <w:name w:val="page number"/>
    <w:basedOn w:val="DefaultParagraphFont"/>
    <w:semiHidden/>
    <w:unhideWhenUsed/>
    <w:rsid w:val="0015162A"/>
  </w:style>
  <w:style w:type="character" w:styleId="CommentReference">
    <w:name w:val="annotation reference"/>
    <w:basedOn w:val="DefaultParagraphFont"/>
    <w:semiHidden/>
    <w:unhideWhenUsed/>
    <w:rsid w:val="004729E5"/>
    <w:rPr>
      <w:sz w:val="18"/>
      <w:szCs w:val="18"/>
    </w:rPr>
  </w:style>
  <w:style w:type="paragraph" w:styleId="CommentText">
    <w:name w:val="annotation text"/>
    <w:basedOn w:val="Normal"/>
    <w:link w:val="CommentTextChar"/>
    <w:semiHidden/>
    <w:unhideWhenUsed/>
    <w:rsid w:val="004729E5"/>
    <w:rPr>
      <w:sz w:val="24"/>
    </w:rPr>
  </w:style>
  <w:style w:type="character" w:customStyle="1" w:styleId="CommentTextChar">
    <w:name w:val="Comment Text Char"/>
    <w:basedOn w:val="DefaultParagraphFont"/>
    <w:link w:val="CommentText"/>
    <w:semiHidden/>
    <w:rsid w:val="004729E5"/>
    <w:rPr>
      <w:rFonts w:ascii="Palatino" w:hAnsi="Palatino"/>
      <w:sz w:val="24"/>
      <w:szCs w:val="24"/>
    </w:rPr>
  </w:style>
  <w:style w:type="paragraph" w:styleId="CommentSubject">
    <w:name w:val="annotation subject"/>
    <w:basedOn w:val="CommentText"/>
    <w:next w:val="CommentText"/>
    <w:link w:val="CommentSubjectChar"/>
    <w:semiHidden/>
    <w:unhideWhenUsed/>
    <w:rsid w:val="004729E5"/>
    <w:rPr>
      <w:b/>
      <w:bCs/>
      <w:sz w:val="20"/>
      <w:szCs w:val="20"/>
    </w:rPr>
  </w:style>
  <w:style w:type="character" w:customStyle="1" w:styleId="CommentSubjectChar">
    <w:name w:val="Comment Subject Char"/>
    <w:basedOn w:val="CommentTextChar"/>
    <w:link w:val="CommentSubject"/>
    <w:semiHidden/>
    <w:rsid w:val="004729E5"/>
    <w:rPr>
      <w:rFonts w:ascii="Palatino" w:hAnsi="Palatino"/>
      <w:b/>
      <w:bCs/>
      <w:sz w:val="24"/>
      <w:szCs w:val="24"/>
    </w:rPr>
  </w:style>
  <w:style w:type="paragraph" w:styleId="NormalWeb">
    <w:name w:val="Normal (Web)"/>
    <w:basedOn w:val="Normal"/>
    <w:uiPriority w:val="99"/>
    <w:semiHidden/>
    <w:unhideWhenUsed/>
    <w:rsid w:val="009B7D31"/>
    <w:pPr>
      <w:spacing w:before="100" w:beforeAutospacing="1" w:after="100" w:afterAutospacing="1"/>
    </w:pPr>
    <w:rPr>
      <w:rFonts w:ascii="Times New Roman" w:hAnsi="Times New Roman"/>
      <w:sz w:val="24"/>
    </w:rPr>
  </w:style>
  <w:style w:type="paragraph" w:styleId="Revision">
    <w:name w:val="Revision"/>
    <w:hidden/>
    <w:semiHidden/>
    <w:rsid w:val="007A5856"/>
    <w:rPr>
      <w:rFonts w:ascii="Palatino" w:hAnsi="Palatin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3703">
      <w:bodyDiv w:val="1"/>
      <w:marLeft w:val="0"/>
      <w:marRight w:val="0"/>
      <w:marTop w:val="0"/>
      <w:marBottom w:val="0"/>
      <w:divBdr>
        <w:top w:val="none" w:sz="0" w:space="0" w:color="auto"/>
        <w:left w:val="none" w:sz="0" w:space="0" w:color="auto"/>
        <w:bottom w:val="none" w:sz="0" w:space="0" w:color="auto"/>
        <w:right w:val="none" w:sz="0" w:space="0" w:color="auto"/>
      </w:divBdr>
    </w:div>
    <w:div w:id="1844005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cca.rutgers.edu" TargetMode="External"/><Relationship Id="rId10" Type="http://schemas.openxmlformats.org/officeDocument/2006/relationships/hyperlink" Target="mailto:admin@cca.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DE84-E906-9143-9F0C-F5B46E0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1601</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10706</CharactersWithSpaces>
  <SharedDoc>false</SharedDoc>
  <HLinks>
    <vt:vector size="6" baseType="variant">
      <vt:variant>
        <vt:i4>3997787</vt:i4>
      </vt:variant>
      <vt:variant>
        <vt:i4>0</vt:i4>
      </vt:variant>
      <vt:variant>
        <vt:i4>0</vt:i4>
      </vt:variant>
      <vt:variant>
        <vt:i4>5</vt:i4>
      </vt:variant>
      <vt:variant>
        <vt:lpwstr>http://www.criticalanalysis.rutgers.edu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Microsoft Office User</cp:lastModifiedBy>
  <cp:revision>8</cp:revision>
  <cp:lastPrinted>2016-08-26T17:59:00Z</cp:lastPrinted>
  <dcterms:created xsi:type="dcterms:W3CDTF">2017-07-24T14:37:00Z</dcterms:created>
  <dcterms:modified xsi:type="dcterms:W3CDTF">2017-09-06T19:56:00Z</dcterms:modified>
</cp:coreProperties>
</file>